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64879" w14:textId="77777777" w:rsidR="00F62CEC" w:rsidRPr="0089421F" w:rsidRDefault="00CB07AD" w:rsidP="00A47178">
      <w:pPr>
        <w:pStyle w:val="af4"/>
        <w:widowControl/>
        <w:tabs>
          <w:tab w:val="clear" w:pos="4819"/>
          <w:tab w:val="clear" w:pos="9071"/>
        </w:tabs>
        <w:jc w:val="right"/>
        <w:rPr>
          <w:rFonts w:ascii="Tahoma" w:hAnsi="Tahoma" w:cs="Tahoma"/>
          <w:sz w:val="22"/>
          <w:szCs w:val="22"/>
        </w:rPr>
      </w:pPr>
      <w:r>
        <w:rPr>
          <w:rFonts w:ascii="Tahoma" w:hAnsi="Tahoma" w:cs="Tahoma"/>
          <w:sz w:val="22"/>
          <w:szCs w:val="22"/>
        </w:rPr>
        <w:t>ОРИЕНТИРОВОЧНАЯ</w:t>
      </w:r>
      <w:r w:rsidR="00F62CEC" w:rsidRPr="0089421F">
        <w:rPr>
          <w:rFonts w:ascii="Tahoma" w:hAnsi="Tahoma" w:cs="Tahoma"/>
          <w:sz w:val="22"/>
          <w:szCs w:val="22"/>
        </w:rPr>
        <w:t xml:space="preserve"> ФОРМА</w:t>
      </w:r>
      <w:r w:rsidR="00911DDF" w:rsidRPr="0089421F">
        <w:rPr>
          <w:rStyle w:val="ae"/>
          <w:rFonts w:ascii="Tahoma" w:hAnsi="Tahoma" w:cs="Tahoma"/>
          <w:sz w:val="22"/>
          <w:szCs w:val="22"/>
        </w:rPr>
        <w:footnoteReference w:id="1"/>
      </w:r>
      <w:r w:rsidR="00F62CEC" w:rsidRPr="0089421F">
        <w:rPr>
          <w:rFonts w:ascii="Tahoma" w:hAnsi="Tahoma" w:cs="Tahoma"/>
          <w:sz w:val="22"/>
          <w:szCs w:val="22"/>
        </w:rPr>
        <w:t xml:space="preserve"> </w:t>
      </w:r>
    </w:p>
    <w:p w14:paraId="4D57187B" w14:textId="77777777" w:rsidR="00F62CEC" w:rsidRPr="0089421F" w:rsidRDefault="00F62CEC" w:rsidP="00A47178">
      <w:pPr>
        <w:pStyle w:val="af4"/>
        <w:widowControl/>
        <w:tabs>
          <w:tab w:val="clear" w:pos="4819"/>
          <w:tab w:val="clear" w:pos="9071"/>
        </w:tabs>
        <w:jc w:val="center"/>
        <w:rPr>
          <w:rFonts w:ascii="Tahoma" w:hAnsi="Tahoma" w:cs="Tahoma"/>
          <w:b/>
          <w:sz w:val="22"/>
          <w:szCs w:val="22"/>
        </w:rPr>
      </w:pPr>
    </w:p>
    <w:p w14:paraId="21530E50" w14:textId="77777777" w:rsidR="005D7C4F" w:rsidRPr="0089421F" w:rsidRDefault="003A70FA" w:rsidP="00A47178">
      <w:pPr>
        <w:pStyle w:val="af4"/>
        <w:widowControl/>
        <w:tabs>
          <w:tab w:val="clear" w:pos="4819"/>
          <w:tab w:val="clear" w:pos="9071"/>
        </w:tabs>
        <w:jc w:val="center"/>
        <w:rPr>
          <w:rFonts w:ascii="Tahoma" w:hAnsi="Tahoma" w:cs="Tahoma"/>
          <w:b/>
          <w:bCs/>
          <w:sz w:val="22"/>
          <w:szCs w:val="22"/>
        </w:rPr>
      </w:pPr>
      <w:r w:rsidRPr="0089421F">
        <w:rPr>
          <w:rFonts w:ascii="Tahoma" w:hAnsi="Tahoma" w:cs="Tahoma"/>
          <w:b/>
          <w:bCs/>
          <w:sz w:val="22"/>
          <w:szCs w:val="22"/>
        </w:rPr>
        <w:t>ДОГОВОР</w:t>
      </w:r>
    </w:p>
    <w:p w14:paraId="0A58CE8F" w14:textId="4FF787E8" w:rsidR="00BB564F" w:rsidRDefault="003A70FA" w:rsidP="00A47178">
      <w:pPr>
        <w:pStyle w:val="af4"/>
        <w:widowControl/>
        <w:tabs>
          <w:tab w:val="clear" w:pos="4819"/>
          <w:tab w:val="clear" w:pos="9071"/>
        </w:tabs>
        <w:jc w:val="center"/>
        <w:rPr>
          <w:rFonts w:ascii="Tahoma" w:hAnsi="Tahoma" w:cs="Tahoma"/>
          <w:b/>
          <w:bCs/>
          <w:sz w:val="22"/>
          <w:szCs w:val="22"/>
        </w:rPr>
      </w:pPr>
      <w:r w:rsidRPr="0089421F">
        <w:rPr>
          <w:rFonts w:ascii="Tahoma" w:hAnsi="Tahoma" w:cs="Tahoma"/>
          <w:b/>
          <w:bCs/>
          <w:sz w:val="22"/>
          <w:szCs w:val="22"/>
        </w:rPr>
        <w:t xml:space="preserve"> </w:t>
      </w:r>
      <w:r w:rsidR="00F62CEC" w:rsidRPr="0089421F">
        <w:rPr>
          <w:rFonts w:ascii="Tahoma" w:hAnsi="Tahoma" w:cs="Tahoma"/>
          <w:b/>
          <w:bCs/>
          <w:sz w:val="22"/>
          <w:szCs w:val="22"/>
        </w:rPr>
        <w:t>СТРОИТЕЛЬНОГО ПОДРЯДА</w:t>
      </w:r>
    </w:p>
    <w:p w14:paraId="6625C092" w14:textId="77777777" w:rsidR="0080025D" w:rsidRPr="0089421F" w:rsidRDefault="0080025D" w:rsidP="00A47178">
      <w:pPr>
        <w:pStyle w:val="af4"/>
        <w:widowControl/>
        <w:tabs>
          <w:tab w:val="clear" w:pos="4819"/>
          <w:tab w:val="clear" w:pos="9071"/>
        </w:tabs>
        <w:jc w:val="center"/>
        <w:rPr>
          <w:rFonts w:ascii="Tahoma" w:hAnsi="Tahoma" w:cs="Tahoma"/>
          <w:b/>
          <w:bCs/>
          <w:sz w:val="22"/>
          <w:szCs w:val="22"/>
        </w:rPr>
      </w:pPr>
    </w:p>
    <w:p w14:paraId="0BF8FFF8" w14:textId="77777777" w:rsidR="00F62CEC" w:rsidRPr="0089421F" w:rsidRDefault="00F62CEC" w:rsidP="00A47178">
      <w:pPr>
        <w:pStyle w:val="af4"/>
        <w:widowControl/>
        <w:tabs>
          <w:tab w:val="clear" w:pos="4819"/>
          <w:tab w:val="clear" w:pos="9071"/>
        </w:tabs>
        <w:jc w:val="center"/>
        <w:rPr>
          <w:rFonts w:ascii="Tahoma" w:hAnsi="Tahoma" w:cs="Tahoma"/>
          <w:b/>
          <w:i/>
          <w:sz w:val="22"/>
          <w:szCs w:val="22"/>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B564F" w:rsidRPr="0089421F" w14:paraId="1629EFD9" w14:textId="77777777">
        <w:tc>
          <w:tcPr>
            <w:tcW w:w="4672" w:type="dxa"/>
          </w:tcPr>
          <w:p w14:paraId="6A809386" w14:textId="77777777" w:rsidR="00BB564F" w:rsidRPr="0089421F" w:rsidRDefault="00F62CEC" w:rsidP="00A47178">
            <w:pPr>
              <w:widowControl/>
              <w:ind w:left="-253" w:firstLine="142"/>
              <w:rPr>
                <w:rFonts w:ascii="Tahoma" w:hAnsi="Tahoma" w:cs="Tahoma"/>
                <w:b/>
                <w:sz w:val="22"/>
              </w:rPr>
            </w:pPr>
            <w:r w:rsidRPr="0089421F">
              <w:rPr>
                <w:rFonts w:ascii="Tahoma" w:hAnsi="Tahoma" w:cs="Tahoma"/>
                <w:b/>
                <w:sz w:val="22"/>
              </w:rPr>
              <w:t>Город ________________</w:t>
            </w:r>
          </w:p>
        </w:tc>
        <w:tc>
          <w:tcPr>
            <w:tcW w:w="4673" w:type="dxa"/>
          </w:tcPr>
          <w:p w14:paraId="61A871FD" w14:textId="77777777" w:rsidR="00BB564F" w:rsidRPr="0089421F" w:rsidRDefault="008F5401" w:rsidP="00A47178">
            <w:pPr>
              <w:widowControl/>
              <w:jc w:val="right"/>
              <w:rPr>
                <w:rFonts w:ascii="Tahoma" w:hAnsi="Tahoma" w:cs="Tahoma"/>
                <w:b/>
                <w:sz w:val="22"/>
              </w:rPr>
            </w:pPr>
            <w:r w:rsidRPr="0089421F">
              <w:rPr>
                <w:rFonts w:ascii="Tahoma" w:hAnsi="Tahoma" w:cs="Tahoma"/>
                <w:b/>
                <w:sz w:val="22"/>
              </w:rPr>
              <w:t xml:space="preserve">  </w:t>
            </w:r>
            <w:r w:rsidR="008F46D6" w:rsidRPr="0089421F">
              <w:rPr>
                <w:rFonts w:ascii="Tahoma" w:hAnsi="Tahoma" w:cs="Tahoma"/>
                <w:b/>
                <w:sz w:val="22"/>
              </w:rPr>
              <w:t xml:space="preserve">    </w:t>
            </w:r>
            <w:r w:rsidRPr="0089421F">
              <w:rPr>
                <w:rFonts w:ascii="Tahoma" w:hAnsi="Tahoma" w:cs="Tahoma"/>
                <w:b/>
                <w:sz w:val="22"/>
              </w:rPr>
              <w:t xml:space="preserve"> </w:t>
            </w:r>
            <w:r w:rsidR="003A70FA" w:rsidRPr="0089421F">
              <w:rPr>
                <w:rFonts w:ascii="Tahoma" w:hAnsi="Tahoma" w:cs="Tahoma"/>
                <w:b/>
                <w:sz w:val="22"/>
              </w:rPr>
              <w:t>«</w:t>
            </w:r>
            <w:r w:rsidR="00F62CEC" w:rsidRPr="0089421F">
              <w:rPr>
                <w:rFonts w:ascii="Tahoma" w:hAnsi="Tahoma" w:cs="Tahoma"/>
                <w:b/>
                <w:sz w:val="22"/>
              </w:rPr>
              <w:t>___</w:t>
            </w:r>
            <w:r w:rsidR="003A70FA" w:rsidRPr="0089421F">
              <w:rPr>
                <w:rFonts w:ascii="Tahoma" w:hAnsi="Tahoma" w:cs="Tahoma"/>
                <w:b/>
                <w:sz w:val="22"/>
              </w:rPr>
              <w:t xml:space="preserve">» </w:t>
            </w:r>
            <w:r w:rsidR="00F62CEC" w:rsidRPr="0089421F">
              <w:rPr>
                <w:rFonts w:ascii="Tahoma" w:hAnsi="Tahoma" w:cs="Tahoma"/>
                <w:b/>
                <w:sz w:val="22"/>
              </w:rPr>
              <w:t>__________ 20___</w:t>
            </w:r>
            <w:r w:rsidR="003A70FA" w:rsidRPr="0089421F">
              <w:rPr>
                <w:rFonts w:ascii="Tahoma" w:hAnsi="Tahoma" w:cs="Tahoma"/>
                <w:b/>
                <w:sz w:val="22"/>
              </w:rPr>
              <w:t>г.</w:t>
            </w:r>
          </w:p>
        </w:tc>
      </w:tr>
    </w:tbl>
    <w:p w14:paraId="61E311C0" w14:textId="77777777" w:rsidR="00BB564F" w:rsidRPr="0089421F" w:rsidRDefault="00BB564F" w:rsidP="00A47178">
      <w:pPr>
        <w:jc w:val="both"/>
        <w:rPr>
          <w:rFonts w:ascii="Tahoma" w:hAnsi="Tahoma" w:cs="Tahoma"/>
          <w:bCs/>
          <w:sz w:val="22"/>
          <w:szCs w:val="22"/>
        </w:rPr>
      </w:pPr>
    </w:p>
    <w:p w14:paraId="5F2CDC3F" w14:textId="765A8FFB" w:rsidR="005D7C4F" w:rsidRDefault="005D7C4F" w:rsidP="00A47178">
      <w:pPr>
        <w:jc w:val="both"/>
        <w:rPr>
          <w:rFonts w:ascii="Tahoma" w:hAnsi="Tahoma" w:cs="Tahoma"/>
          <w:bCs/>
          <w:sz w:val="22"/>
          <w:szCs w:val="22"/>
        </w:rPr>
      </w:pPr>
    </w:p>
    <w:p w14:paraId="0B527FE8" w14:textId="77777777" w:rsidR="0080025D" w:rsidRPr="0089421F" w:rsidRDefault="0080025D" w:rsidP="00A47178">
      <w:pPr>
        <w:jc w:val="both"/>
        <w:rPr>
          <w:rFonts w:ascii="Tahoma" w:hAnsi="Tahoma" w:cs="Tahoma"/>
          <w:bCs/>
          <w:sz w:val="22"/>
          <w:szCs w:val="22"/>
        </w:rPr>
      </w:pPr>
    </w:p>
    <w:p w14:paraId="570A537F" w14:textId="0B325A4E" w:rsidR="00F91776" w:rsidRDefault="00F91776" w:rsidP="00F91776">
      <w:pPr>
        <w:jc w:val="both"/>
        <w:rPr>
          <w:rFonts w:ascii="Tahoma" w:hAnsi="Tahoma" w:cs="Tahoma"/>
          <w:sz w:val="22"/>
          <w:szCs w:val="22"/>
        </w:rPr>
      </w:pPr>
      <w:r w:rsidRPr="00F91776">
        <w:rPr>
          <w:rFonts w:ascii="Tahoma" w:hAnsi="Tahoma" w:cs="Tahoma"/>
          <w:b/>
          <w:sz w:val="22"/>
          <w:szCs w:val="22"/>
        </w:rPr>
        <w:t>___________[Указать</w:t>
      </w:r>
      <w:r>
        <w:rPr>
          <w:rFonts w:ascii="Tahoma" w:hAnsi="Tahoma" w:cs="Tahoma"/>
          <w:b/>
          <w:sz w:val="22"/>
          <w:szCs w:val="22"/>
        </w:rPr>
        <w:t>:</w:t>
      </w:r>
      <w:r w:rsidRPr="00F91776">
        <w:rPr>
          <w:rFonts w:ascii="Tahoma" w:hAnsi="Tahoma" w:cs="Tahoma"/>
          <w:b/>
          <w:sz w:val="22"/>
          <w:szCs w:val="22"/>
        </w:rPr>
        <w:t xml:space="preserve"> ФИО полностью, дат</w:t>
      </w:r>
      <w:r>
        <w:rPr>
          <w:rFonts w:ascii="Tahoma" w:hAnsi="Tahoma" w:cs="Tahoma"/>
          <w:b/>
          <w:sz w:val="22"/>
          <w:szCs w:val="22"/>
        </w:rPr>
        <w:t>у</w:t>
      </w:r>
      <w:r w:rsidRPr="00F91776">
        <w:rPr>
          <w:rFonts w:ascii="Tahoma" w:hAnsi="Tahoma" w:cs="Tahoma"/>
          <w:b/>
          <w:sz w:val="22"/>
          <w:szCs w:val="22"/>
        </w:rPr>
        <w:t xml:space="preserve"> рождения, паспорт: номер и серия, кем выдан, дат</w:t>
      </w:r>
      <w:r>
        <w:rPr>
          <w:rFonts w:ascii="Tahoma" w:hAnsi="Tahoma" w:cs="Tahoma"/>
          <w:b/>
          <w:sz w:val="22"/>
          <w:szCs w:val="22"/>
        </w:rPr>
        <w:t>у</w:t>
      </w:r>
      <w:r w:rsidRPr="00F91776">
        <w:rPr>
          <w:rFonts w:ascii="Tahoma" w:hAnsi="Tahoma" w:cs="Tahoma"/>
          <w:b/>
          <w:sz w:val="22"/>
          <w:szCs w:val="22"/>
        </w:rPr>
        <w:t xml:space="preserve"> выдачи, код подразделения, зарегистрированный по адресу]</w:t>
      </w:r>
      <w:r w:rsidRPr="00F91776">
        <w:rPr>
          <w:rFonts w:ascii="Tahoma" w:hAnsi="Tahoma" w:cs="Tahoma"/>
          <w:sz w:val="22"/>
          <w:szCs w:val="22"/>
        </w:rPr>
        <w:t xml:space="preserve">, именуемый в дальнейшем «Заказчик», с одной стороны, и </w:t>
      </w:r>
      <w:r w:rsidRPr="00F91776">
        <w:rPr>
          <w:rFonts w:ascii="Tahoma" w:hAnsi="Tahoma" w:cs="Tahoma"/>
          <w:b/>
          <w:sz w:val="22"/>
          <w:szCs w:val="22"/>
        </w:rPr>
        <w:t>____________________ [Указать полностью все реквизиты подрядчика: Полное наименование, ИНН, ОГРН, юридический адрес]</w:t>
      </w:r>
      <w:r w:rsidRPr="00F91776">
        <w:rPr>
          <w:rFonts w:ascii="Tahoma" w:hAnsi="Tahoma" w:cs="Tahoma"/>
          <w:sz w:val="22"/>
          <w:szCs w:val="22"/>
        </w:rPr>
        <w:t xml:space="preserve"> в лице _________________________, действующего на основании ___________, в дальнейшем именуемое «Подрядчик», с другой стороны, при совместном упоминании именуемые «Стороны», заключили настоящий договор (далее – Договор) о нижеследующем.</w:t>
      </w:r>
    </w:p>
    <w:p w14:paraId="25BF18A9" w14:textId="77777777" w:rsidR="0080025D" w:rsidRPr="009C2976" w:rsidRDefault="0080025D" w:rsidP="00F91776">
      <w:pPr>
        <w:jc w:val="both"/>
        <w:rPr>
          <w:rFonts w:ascii="Tahoma" w:hAnsi="Tahoma" w:cs="Tahoma"/>
          <w:sz w:val="22"/>
          <w:szCs w:val="22"/>
        </w:rPr>
      </w:pPr>
    </w:p>
    <w:p w14:paraId="42321D95" w14:textId="77777777" w:rsidR="00046BB6" w:rsidRPr="00A47178" w:rsidRDefault="003A70FA" w:rsidP="00A47178">
      <w:pPr>
        <w:pStyle w:val="afe"/>
        <w:numPr>
          <w:ilvl w:val="0"/>
          <w:numId w:val="11"/>
        </w:numPr>
        <w:jc w:val="center"/>
        <w:rPr>
          <w:rFonts w:ascii="Tahoma" w:hAnsi="Tahoma" w:cs="Tahoma"/>
          <w:b/>
          <w:sz w:val="22"/>
          <w:szCs w:val="22"/>
        </w:rPr>
      </w:pPr>
      <w:r w:rsidRPr="00A47178">
        <w:rPr>
          <w:rFonts w:ascii="Tahoma" w:hAnsi="Tahoma" w:cs="Tahoma"/>
          <w:b/>
          <w:sz w:val="22"/>
          <w:szCs w:val="22"/>
        </w:rPr>
        <w:t>ПРЕДМЕТ ДОГОВОРА</w:t>
      </w:r>
    </w:p>
    <w:p w14:paraId="17A5ACEE" w14:textId="77777777" w:rsidR="00A47178" w:rsidRPr="00A47178" w:rsidRDefault="00A47178" w:rsidP="00A47178">
      <w:pPr>
        <w:pStyle w:val="afe"/>
        <w:rPr>
          <w:rFonts w:ascii="Tahoma" w:hAnsi="Tahoma" w:cs="Tahoma"/>
          <w:b/>
          <w:sz w:val="22"/>
          <w:szCs w:val="22"/>
        </w:rPr>
      </w:pPr>
    </w:p>
    <w:p w14:paraId="49E7EB18" w14:textId="77777777" w:rsidR="00046BB6" w:rsidRPr="00046BB6" w:rsidRDefault="00B870C6" w:rsidP="00A47178">
      <w:pPr>
        <w:pStyle w:val="afe"/>
        <w:numPr>
          <w:ilvl w:val="1"/>
          <w:numId w:val="11"/>
        </w:numPr>
        <w:jc w:val="both"/>
        <w:rPr>
          <w:rFonts w:ascii="Tahoma" w:hAnsi="Tahoma" w:cs="Tahoma"/>
          <w:b/>
          <w:bCs/>
          <w:sz w:val="22"/>
          <w:szCs w:val="22"/>
        </w:rPr>
      </w:pPr>
      <w:r w:rsidRPr="00046BB6">
        <w:rPr>
          <w:rFonts w:ascii="Tahoma" w:hAnsi="Tahoma" w:cs="Tahoma"/>
          <w:sz w:val="22"/>
          <w:szCs w:val="22"/>
        </w:rPr>
        <w:t>Подря</w:t>
      </w:r>
      <w:r w:rsidR="007646B9" w:rsidRPr="00046BB6">
        <w:rPr>
          <w:rFonts w:ascii="Tahoma" w:hAnsi="Tahoma" w:cs="Tahoma"/>
          <w:sz w:val="22"/>
          <w:szCs w:val="22"/>
        </w:rPr>
        <w:t>дчик обязуется</w:t>
      </w:r>
      <w:r w:rsidR="00500184" w:rsidRPr="00046BB6">
        <w:rPr>
          <w:rFonts w:ascii="Tahoma" w:hAnsi="Tahoma" w:cs="Tahoma"/>
          <w:spacing w:val="2"/>
          <w:sz w:val="22"/>
          <w:szCs w:val="22"/>
        </w:rPr>
        <w:t xml:space="preserve"> </w:t>
      </w:r>
      <w:r w:rsidR="007646B9" w:rsidRPr="00046BB6">
        <w:rPr>
          <w:rFonts w:ascii="Tahoma" w:hAnsi="Tahoma" w:cs="Tahoma"/>
          <w:spacing w:val="2"/>
          <w:sz w:val="22"/>
          <w:szCs w:val="22"/>
        </w:rPr>
        <w:t xml:space="preserve">по заданию Заказчика </w:t>
      </w:r>
      <w:r w:rsidRPr="00046BB6">
        <w:rPr>
          <w:rFonts w:ascii="Tahoma" w:hAnsi="Tahoma" w:cs="Tahoma"/>
          <w:sz w:val="22"/>
          <w:szCs w:val="22"/>
        </w:rPr>
        <w:t>в установленный Договором</w:t>
      </w:r>
      <w:r w:rsidRPr="00046BB6">
        <w:rPr>
          <w:rFonts w:ascii="Tahoma" w:hAnsi="Tahoma" w:cs="Tahoma"/>
          <w:spacing w:val="1"/>
          <w:sz w:val="22"/>
          <w:szCs w:val="22"/>
        </w:rPr>
        <w:t xml:space="preserve"> </w:t>
      </w:r>
      <w:r w:rsidRPr="00046BB6">
        <w:rPr>
          <w:rFonts w:ascii="Tahoma" w:hAnsi="Tahoma" w:cs="Tahoma"/>
          <w:sz w:val="22"/>
          <w:szCs w:val="22"/>
        </w:rPr>
        <w:t>срок</w:t>
      </w:r>
      <w:r w:rsidRPr="00046BB6">
        <w:rPr>
          <w:rFonts w:ascii="Tahoma" w:hAnsi="Tahoma" w:cs="Tahoma"/>
          <w:spacing w:val="4"/>
          <w:sz w:val="22"/>
          <w:szCs w:val="22"/>
        </w:rPr>
        <w:t xml:space="preserve"> </w:t>
      </w:r>
      <w:r w:rsidR="007646B9" w:rsidRPr="00046BB6">
        <w:rPr>
          <w:rFonts w:ascii="Tahoma" w:hAnsi="Tahoma" w:cs="Tahoma"/>
          <w:spacing w:val="4"/>
          <w:sz w:val="22"/>
          <w:szCs w:val="22"/>
        </w:rPr>
        <w:t>выполнить компл</w:t>
      </w:r>
      <w:r w:rsidR="008376E7" w:rsidRPr="00046BB6">
        <w:rPr>
          <w:rFonts w:ascii="Tahoma" w:hAnsi="Tahoma" w:cs="Tahoma"/>
          <w:spacing w:val="4"/>
          <w:sz w:val="22"/>
          <w:szCs w:val="22"/>
        </w:rPr>
        <w:t>екс строительных</w:t>
      </w:r>
      <w:r w:rsidR="00211794" w:rsidRPr="00046BB6">
        <w:rPr>
          <w:rFonts w:ascii="Tahoma" w:hAnsi="Tahoma" w:cs="Tahoma"/>
          <w:spacing w:val="4"/>
          <w:sz w:val="22"/>
          <w:szCs w:val="22"/>
        </w:rPr>
        <w:t>, монтажных, пусконаладочных и иных</w:t>
      </w:r>
      <w:r w:rsidR="007646B9" w:rsidRPr="00046BB6">
        <w:rPr>
          <w:rFonts w:ascii="Tahoma" w:hAnsi="Tahoma" w:cs="Tahoma"/>
          <w:spacing w:val="4"/>
          <w:sz w:val="22"/>
          <w:szCs w:val="22"/>
        </w:rPr>
        <w:t xml:space="preserve"> работ</w:t>
      </w:r>
      <w:r w:rsidR="00211794" w:rsidRPr="00046BB6">
        <w:rPr>
          <w:rFonts w:ascii="Tahoma" w:hAnsi="Tahoma" w:cs="Tahoma"/>
          <w:spacing w:val="4"/>
          <w:sz w:val="22"/>
          <w:szCs w:val="22"/>
        </w:rPr>
        <w:t>,</w:t>
      </w:r>
      <w:r w:rsidR="007646B9" w:rsidRPr="00046BB6">
        <w:rPr>
          <w:rFonts w:ascii="Tahoma" w:hAnsi="Tahoma" w:cs="Tahoma"/>
          <w:spacing w:val="4"/>
          <w:sz w:val="22"/>
          <w:szCs w:val="22"/>
        </w:rPr>
        <w:t xml:space="preserve"> </w:t>
      </w:r>
      <w:r w:rsidR="00211794" w:rsidRPr="00046BB6">
        <w:rPr>
          <w:rFonts w:ascii="Tahoma" w:hAnsi="Tahoma" w:cs="Tahoma"/>
          <w:spacing w:val="4"/>
          <w:sz w:val="22"/>
          <w:szCs w:val="22"/>
        </w:rPr>
        <w:t xml:space="preserve">неразрывно связанных с таким строительством </w:t>
      </w:r>
      <w:r w:rsidR="007646B9" w:rsidRPr="00046BB6">
        <w:rPr>
          <w:rFonts w:ascii="Tahoma" w:hAnsi="Tahoma" w:cs="Tahoma"/>
          <w:spacing w:val="4"/>
          <w:sz w:val="22"/>
          <w:szCs w:val="22"/>
        </w:rPr>
        <w:t xml:space="preserve">(далее – </w:t>
      </w:r>
      <w:r w:rsidR="007646B9" w:rsidRPr="00046BB6">
        <w:rPr>
          <w:rFonts w:ascii="Tahoma" w:hAnsi="Tahoma" w:cs="Tahoma"/>
          <w:b/>
          <w:spacing w:val="4"/>
          <w:sz w:val="22"/>
          <w:szCs w:val="22"/>
        </w:rPr>
        <w:t>Работы</w:t>
      </w:r>
      <w:r w:rsidR="007646B9" w:rsidRPr="00046BB6">
        <w:rPr>
          <w:rFonts w:ascii="Tahoma" w:hAnsi="Tahoma" w:cs="Tahoma"/>
          <w:spacing w:val="4"/>
          <w:sz w:val="22"/>
          <w:szCs w:val="22"/>
        </w:rPr>
        <w:t>)</w:t>
      </w:r>
      <w:r w:rsidR="007646B9" w:rsidRPr="00046BB6">
        <w:rPr>
          <w:rFonts w:ascii="Tahoma" w:hAnsi="Tahoma" w:cs="Tahoma"/>
          <w:sz w:val="22"/>
          <w:szCs w:val="22"/>
        </w:rPr>
        <w:t>, результатом которых является строительство (создание)</w:t>
      </w:r>
      <w:r w:rsidR="007646B9" w:rsidRPr="00046BB6">
        <w:rPr>
          <w:rFonts w:ascii="Tahoma" w:hAnsi="Tahoma" w:cs="Tahoma"/>
          <w:spacing w:val="1"/>
          <w:sz w:val="22"/>
          <w:szCs w:val="22"/>
        </w:rPr>
        <w:t xml:space="preserve"> </w:t>
      </w:r>
      <w:r w:rsidR="007646B9" w:rsidRPr="00046BB6">
        <w:rPr>
          <w:rFonts w:ascii="Tahoma" w:hAnsi="Tahoma" w:cs="Tahoma"/>
          <w:sz w:val="22"/>
          <w:szCs w:val="22"/>
        </w:rPr>
        <w:t>индивидуального</w:t>
      </w:r>
      <w:r w:rsidRPr="00046BB6">
        <w:rPr>
          <w:rFonts w:ascii="Tahoma" w:hAnsi="Tahoma" w:cs="Tahoma"/>
          <w:spacing w:val="1"/>
          <w:sz w:val="22"/>
          <w:szCs w:val="22"/>
        </w:rPr>
        <w:t xml:space="preserve"> </w:t>
      </w:r>
      <w:r w:rsidR="007646B9" w:rsidRPr="00046BB6">
        <w:rPr>
          <w:rFonts w:ascii="Tahoma" w:hAnsi="Tahoma" w:cs="Tahoma"/>
          <w:sz w:val="22"/>
          <w:szCs w:val="22"/>
        </w:rPr>
        <w:t>жилого</w:t>
      </w:r>
      <w:r w:rsidRPr="00046BB6">
        <w:rPr>
          <w:rFonts w:ascii="Tahoma" w:hAnsi="Tahoma" w:cs="Tahoma"/>
          <w:spacing w:val="1"/>
          <w:sz w:val="22"/>
          <w:szCs w:val="22"/>
        </w:rPr>
        <w:t xml:space="preserve"> </w:t>
      </w:r>
      <w:r w:rsidRPr="00046BB6">
        <w:rPr>
          <w:rFonts w:ascii="Tahoma" w:hAnsi="Tahoma" w:cs="Tahoma"/>
          <w:sz w:val="22"/>
          <w:szCs w:val="22"/>
        </w:rPr>
        <w:t>дом</w:t>
      </w:r>
      <w:r w:rsidR="007646B9" w:rsidRPr="00046BB6">
        <w:rPr>
          <w:rFonts w:ascii="Tahoma" w:hAnsi="Tahoma" w:cs="Tahoma"/>
          <w:sz w:val="22"/>
          <w:szCs w:val="22"/>
        </w:rPr>
        <w:t>а</w:t>
      </w:r>
      <w:r w:rsidR="00433CCE" w:rsidRPr="00046BB6">
        <w:rPr>
          <w:rFonts w:ascii="Tahoma" w:hAnsi="Tahoma" w:cs="Tahoma"/>
          <w:sz w:val="22"/>
          <w:szCs w:val="22"/>
        </w:rPr>
        <w:t xml:space="preserve"> </w:t>
      </w:r>
      <w:r w:rsidRPr="00046BB6">
        <w:rPr>
          <w:rFonts w:ascii="Tahoma" w:hAnsi="Tahoma" w:cs="Tahoma"/>
          <w:sz w:val="22"/>
          <w:szCs w:val="22"/>
        </w:rPr>
        <w:t>(далее</w:t>
      </w:r>
      <w:r w:rsidRPr="00046BB6">
        <w:rPr>
          <w:rFonts w:ascii="Tahoma" w:hAnsi="Tahoma" w:cs="Tahoma"/>
          <w:spacing w:val="1"/>
          <w:sz w:val="22"/>
          <w:szCs w:val="22"/>
        </w:rPr>
        <w:t xml:space="preserve"> </w:t>
      </w:r>
      <w:r w:rsidRPr="00046BB6">
        <w:rPr>
          <w:rFonts w:ascii="Tahoma" w:hAnsi="Tahoma" w:cs="Tahoma"/>
          <w:sz w:val="22"/>
          <w:szCs w:val="22"/>
        </w:rPr>
        <w:t>–</w:t>
      </w:r>
      <w:r w:rsidRPr="00046BB6">
        <w:rPr>
          <w:rFonts w:ascii="Tahoma" w:hAnsi="Tahoma" w:cs="Tahoma"/>
          <w:spacing w:val="1"/>
          <w:sz w:val="22"/>
          <w:szCs w:val="22"/>
        </w:rPr>
        <w:t xml:space="preserve"> </w:t>
      </w:r>
      <w:r w:rsidRPr="00046BB6">
        <w:rPr>
          <w:rFonts w:ascii="Tahoma" w:hAnsi="Tahoma" w:cs="Tahoma"/>
          <w:b/>
          <w:sz w:val="22"/>
          <w:szCs w:val="22"/>
        </w:rPr>
        <w:t>Объект</w:t>
      </w:r>
      <w:r w:rsidRPr="00046BB6">
        <w:rPr>
          <w:rFonts w:ascii="Tahoma" w:hAnsi="Tahoma" w:cs="Tahoma"/>
          <w:sz w:val="22"/>
          <w:szCs w:val="22"/>
        </w:rPr>
        <w:t>)</w:t>
      </w:r>
      <w:r w:rsidR="007646B9" w:rsidRPr="00046BB6">
        <w:rPr>
          <w:rFonts w:ascii="Tahoma" w:hAnsi="Tahoma" w:cs="Tahoma"/>
          <w:sz w:val="22"/>
          <w:szCs w:val="22"/>
        </w:rPr>
        <w:t xml:space="preserve"> в</w:t>
      </w:r>
      <w:r w:rsidR="007646B9" w:rsidRPr="00046BB6">
        <w:rPr>
          <w:rFonts w:ascii="Tahoma" w:hAnsi="Tahoma" w:cs="Tahoma"/>
          <w:spacing w:val="3"/>
          <w:sz w:val="22"/>
          <w:szCs w:val="22"/>
        </w:rPr>
        <w:t xml:space="preserve"> </w:t>
      </w:r>
      <w:r w:rsidR="007646B9" w:rsidRPr="00046BB6">
        <w:rPr>
          <w:rFonts w:ascii="Tahoma" w:hAnsi="Tahoma" w:cs="Tahoma"/>
          <w:sz w:val="22"/>
          <w:szCs w:val="22"/>
        </w:rPr>
        <w:t>соответствии</w:t>
      </w:r>
      <w:r w:rsidR="007646B9" w:rsidRPr="00046BB6">
        <w:rPr>
          <w:rFonts w:ascii="Tahoma" w:hAnsi="Tahoma" w:cs="Tahoma"/>
          <w:spacing w:val="4"/>
          <w:sz w:val="22"/>
          <w:szCs w:val="22"/>
        </w:rPr>
        <w:t xml:space="preserve"> </w:t>
      </w:r>
      <w:r w:rsidR="007646B9" w:rsidRPr="00046BB6">
        <w:rPr>
          <w:rFonts w:ascii="Tahoma" w:hAnsi="Tahoma" w:cs="Tahoma"/>
          <w:sz w:val="22"/>
          <w:szCs w:val="22"/>
        </w:rPr>
        <w:t>с</w:t>
      </w:r>
      <w:r w:rsidR="00E81EE9" w:rsidRPr="00046BB6">
        <w:rPr>
          <w:rFonts w:ascii="Tahoma" w:hAnsi="Tahoma" w:cs="Tahoma"/>
          <w:spacing w:val="5"/>
          <w:sz w:val="22"/>
          <w:szCs w:val="22"/>
        </w:rPr>
        <w:t xml:space="preserve"> </w:t>
      </w:r>
      <w:r w:rsidR="000262A3" w:rsidRPr="00046BB6">
        <w:rPr>
          <w:rFonts w:ascii="Tahoma" w:hAnsi="Tahoma" w:cs="Tahoma"/>
          <w:sz w:val="22"/>
          <w:szCs w:val="22"/>
        </w:rPr>
        <w:t>Проектной документацией</w:t>
      </w:r>
      <w:r w:rsidR="007646B9" w:rsidRPr="00046BB6">
        <w:rPr>
          <w:rFonts w:ascii="Tahoma" w:hAnsi="Tahoma" w:cs="Tahoma"/>
          <w:spacing w:val="3"/>
          <w:sz w:val="22"/>
          <w:szCs w:val="22"/>
        </w:rPr>
        <w:t xml:space="preserve"> </w:t>
      </w:r>
      <w:r w:rsidR="007646B9" w:rsidRPr="00046BB6">
        <w:rPr>
          <w:rFonts w:ascii="Tahoma" w:hAnsi="Tahoma" w:cs="Tahoma"/>
          <w:sz w:val="22"/>
          <w:szCs w:val="22"/>
        </w:rPr>
        <w:t>(Приложение</w:t>
      </w:r>
      <w:r w:rsidR="007646B9" w:rsidRPr="00046BB6">
        <w:rPr>
          <w:rFonts w:ascii="Tahoma" w:hAnsi="Tahoma" w:cs="Tahoma"/>
          <w:spacing w:val="2"/>
          <w:sz w:val="22"/>
          <w:szCs w:val="22"/>
        </w:rPr>
        <w:t xml:space="preserve"> </w:t>
      </w:r>
      <w:r w:rsidR="00B542EF" w:rsidRPr="00046BB6">
        <w:rPr>
          <w:rFonts w:ascii="Tahoma" w:hAnsi="Tahoma" w:cs="Tahoma"/>
          <w:sz w:val="22"/>
          <w:szCs w:val="22"/>
        </w:rPr>
        <w:t>№</w:t>
      </w:r>
      <w:r w:rsidR="007E79D3">
        <w:rPr>
          <w:rFonts w:ascii="Tahoma" w:hAnsi="Tahoma" w:cs="Tahoma"/>
          <w:sz w:val="22"/>
          <w:szCs w:val="22"/>
        </w:rPr>
        <w:t xml:space="preserve"> </w:t>
      </w:r>
      <w:r w:rsidR="00B542EF" w:rsidRPr="00046BB6">
        <w:rPr>
          <w:rFonts w:ascii="Tahoma" w:hAnsi="Tahoma" w:cs="Tahoma"/>
          <w:sz w:val="22"/>
          <w:szCs w:val="22"/>
        </w:rPr>
        <w:t>1</w:t>
      </w:r>
      <w:r w:rsidR="007646B9" w:rsidRPr="00046BB6">
        <w:rPr>
          <w:rFonts w:ascii="Tahoma" w:hAnsi="Tahoma" w:cs="Tahoma"/>
          <w:spacing w:val="3"/>
          <w:sz w:val="22"/>
          <w:szCs w:val="22"/>
        </w:rPr>
        <w:t xml:space="preserve"> к Договору</w:t>
      </w:r>
      <w:r w:rsidR="007646B9" w:rsidRPr="00046BB6">
        <w:rPr>
          <w:rFonts w:ascii="Tahoma" w:hAnsi="Tahoma" w:cs="Tahoma"/>
          <w:sz w:val="22"/>
          <w:szCs w:val="22"/>
        </w:rPr>
        <w:t>)</w:t>
      </w:r>
      <w:r w:rsidR="00A36E17">
        <w:rPr>
          <w:rFonts w:ascii="Tahoma" w:hAnsi="Tahoma" w:cs="Tahoma"/>
          <w:sz w:val="22"/>
          <w:szCs w:val="22"/>
        </w:rPr>
        <w:t xml:space="preserve"> в _______ этапов</w:t>
      </w:r>
      <w:r w:rsidRPr="00046BB6">
        <w:rPr>
          <w:rFonts w:ascii="Tahoma" w:hAnsi="Tahoma" w:cs="Tahoma"/>
          <w:sz w:val="22"/>
          <w:szCs w:val="22"/>
        </w:rPr>
        <w:t>, а Заказчик обязуется создать Подрядчику необ</w:t>
      </w:r>
      <w:r w:rsidR="007646B9" w:rsidRPr="00046BB6">
        <w:rPr>
          <w:rFonts w:ascii="Tahoma" w:hAnsi="Tahoma" w:cs="Tahoma"/>
          <w:sz w:val="22"/>
          <w:szCs w:val="22"/>
        </w:rPr>
        <w:t>ходимые условия для выполнения Р</w:t>
      </w:r>
      <w:r w:rsidRPr="00046BB6">
        <w:rPr>
          <w:rFonts w:ascii="Tahoma" w:hAnsi="Tahoma" w:cs="Tahoma"/>
          <w:sz w:val="22"/>
          <w:szCs w:val="22"/>
        </w:rPr>
        <w:t>абот, принять</w:t>
      </w:r>
      <w:r w:rsidRPr="00046BB6">
        <w:rPr>
          <w:rFonts w:ascii="Tahoma" w:hAnsi="Tahoma" w:cs="Tahoma"/>
          <w:spacing w:val="1"/>
          <w:sz w:val="22"/>
          <w:szCs w:val="22"/>
        </w:rPr>
        <w:t xml:space="preserve"> </w:t>
      </w:r>
      <w:r w:rsidRPr="00046BB6">
        <w:rPr>
          <w:rFonts w:ascii="Tahoma" w:hAnsi="Tahoma" w:cs="Tahoma"/>
          <w:sz w:val="22"/>
          <w:szCs w:val="22"/>
        </w:rPr>
        <w:t>их результат</w:t>
      </w:r>
      <w:r w:rsidRPr="00046BB6">
        <w:rPr>
          <w:rFonts w:ascii="Tahoma" w:hAnsi="Tahoma" w:cs="Tahoma"/>
          <w:spacing w:val="-1"/>
          <w:sz w:val="22"/>
          <w:szCs w:val="22"/>
        </w:rPr>
        <w:t xml:space="preserve"> </w:t>
      </w:r>
      <w:r w:rsidRPr="00046BB6">
        <w:rPr>
          <w:rFonts w:ascii="Tahoma" w:hAnsi="Tahoma" w:cs="Tahoma"/>
          <w:sz w:val="22"/>
          <w:szCs w:val="22"/>
        </w:rPr>
        <w:t>и</w:t>
      </w:r>
      <w:r w:rsidRPr="00046BB6">
        <w:rPr>
          <w:rFonts w:ascii="Tahoma" w:hAnsi="Tahoma" w:cs="Tahoma"/>
          <w:spacing w:val="2"/>
          <w:sz w:val="22"/>
          <w:szCs w:val="22"/>
        </w:rPr>
        <w:t xml:space="preserve"> </w:t>
      </w:r>
      <w:r w:rsidRPr="00046BB6">
        <w:rPr>
          <w:rFonts w:ascii="Tahoma" w:hAnsi="Tahoma" w:cs="Tahoma"/>
          <w:sz w:val="22"/>
          <w:szCs w:val="22"/>
        </w:rPr>
        <w:t>уплатить обусловленную</w:t>
      </w:r>
      <w:r w:rsidRPr="00046BB6">
        <w:rPr>
          <w:rFonts w:ascii="Tahoma" w:hAnsi="Tahoma" w:cs="Tahoma"/>
          <w:spacing w:val="-1"/>
          <w:sz w:val="22"/>
          <w:szCs w:val="22"/>
        </w:rPr>
        <w:t xml:space="preserve"> </w:t>
      </w:r>
      <w:r w:rsidR="007646B9" w:rsidRPr="00046BB6">
        <w:rPr>
          <w:rFonts w:ascii="Tahoma" w:hAnsi="Tahoma" w:cs="Tahoma"/>
          <w:spacing w:val="-1"/>
          <w:sz w:val="22"/>
          <w:szCs w:val="22"/>
        </w:rPr>
        <w:t xml:space="preserve">Договором </w:t>
      </w:r>
      <w:r w:rsidRPr="00046BB6">
        <w:rPr>
          <w:rFonts w:ascii="Tahoma" w:hAnsi="Tahoma" w:cs="Tahoma"/>
          <w:sz w:val="22"/>
          <w:szCs w:val="22"/>
        </w:rPr>
        <w:t>цену.</w:t>
      </w:r>
    </w:p>
    <w:p w14:paraId="6132E03E" w14:textId="77777777" w:rsidR="00046BB6" w:rsidRPr="00C41E9D" w:rsidRDefault="0059713F" w:rsidP="00C41E9D">
      <w:pPr>
        <w:pStyle w:val="afe"/>
        <w:numPr>
          <w:ilvl w:val="1"/>
          <w:numId w:val="11"/>
        </w:numPr>
        <w:jc w:val="both"/>
        <w:rPr>
          <w:rFonts w:ascii="Tahoma" w:hAnsi="Tahoma" w:cs="Tahoma"/>
          <w:b/>
          <w:bCs/>
          <w:sz w:val="22"/>
          <w:szCs w:val="22"/>
        </w:rPr>
      </w:pPr>
      <w:r w:rsidRPr="00046BB6">
        <w:rPr>
          <w:rFonts w:ascii="Tahoma" w:hAnsi="Tahoma" w:cs="Tahoma"/>
          <w:sz w:val="22"/>
          <w:szCs w:val="22"/>
        </w:rPr>
        <w:t xml:space="preserve">Проектная документация </w:t>
      </w:r>
      <w:r w:rsidR="003758C6" w:rsidRPr="00046BB6">
        <w:rPr>
          <w:rFonts w:ascii="Tahoma" w:hAnsi="Tahoma" w:cs="Tahoma"/>
          <w:sz w:val="22"/>
          <w:szCs w:val="22"/>
        </w:rPr>
        <w:t xml:space="preserve">соответствует проекту, информация о котором </w:t>
      </w:r>
      <w:r w:rsidR="00F91776">
        <w:rPr>
          <w:rFonts w:ascii="Tahoma" w:hAnsi="Tahoma" w:cs="Tahoma"/>
          <w:sz w:val="22"/>
          <w:szCs w:val="22"/>
        </w:rPr>
        <w:t xml:space="preserve">опубликована на </w:t>
      </w:r>
      <w:r w:rsidR="00C41E9D" w:rsidRPr="00C41E9D">
        <w:rPr>
          <w:rFonts w:ascii="Tahoma" w:hAnsi="Tahoma" w:cs="Tahoma"/>
          <w:sz w:val="22"/>
          <w:szCs w:val="22"/>
        </w:rPr>
        <w:t>суперсервис</w:t>
      </w:r>
      <w:r w:rsidR="00C41E9D">
        <w:rPr>
          <w:rFonts w:ascii="Tahoma" w:hAnsi="Tahoma" w:cs="Tahoma"/>
          <w:sz w:val="22"/>
          <w:szCs w:val="22"/>
        </w:rPr>
        <w:t>е</w:t>
      </w:r>
      <w:r w:rsidR="00C41E9D" w:rsidRPr="00C41E9D">
        <w:rPr>
          <w:rFonts w:ascii="Tahoma" w:hAnsi="Tahoma" w:cs="Tahoma"/>
          <w:sz w:val="22"/>
          <w:szCs w:val="22"/>
        </w:rPr>
        <w:t xml:space="preserve"> «Цифровое строительство индивидуального жилого дома» (далее – Суперсервис), являюще</w:t>
      </w:r>
      <w:r w:rsidR="007F5618">
        <w:rPr>
          <w:rFonts w:ascii="Tahoma" w:hAnsi="Tahoma" w:cs="Tahoma"/>
          <w:sz w:val="22"/>
          <w:szCs w:val="22"/>
        </w:rPr>
        <w:t>м</w:t>
      </w:r>
      <w:r w:rsidR="00C41E9D" w:rsidRPr="00C41E9D">
        <w:rPr>
          <w:rFonts w:ascii="Tahoma" w:hAnsi="Tahoma" w:cs="Tahoma"/>
          <w:sz w:val="22"/>
          <w:szCs w:val="22"/>
        </w:rPr>
        <w:t>ся частью Единой информационной системы жилищного строительства</w:t>
      </w:r>
      <w:r w:rsidR="00C41E9D">
        <w:rPr>
          <w:rFonts w:ascii="Tahoma" w:hAnsi="Tahoma" w:cs="Tahoma"/>
          <w:sz w:val="22"/>
          <w:szCs w:val="22"/>
        </w:rPr>
        <w:t xml:space="preserve">, </w:t>
      </w:r>
      <w:r w:rsidR="00C41E9D">
        <w:rPr>
          <w:rFonts w:ascii="Tahoma" w:hAnsi="Tahoma" w:cs="Tahoma"/>
          <w:sz w:val="22"/>
          <w:szCs w:val="22"/>
          <w:lang w:val="en-US"/>
        </w:rPr>
        <w:t>ID</w:t>
      </w:r>
      <w:r w:rsidR="00C41E9D">
        <w:rPr>
          <w:rFonts w:ascii="Tahoma" w:hAnsi="Tahoma" w:cs="Tahoma"/>
          <w:sz w:val="22"/>
          <w:szCs w:val="22"/>
        </w:rPr>
        <w:t xml:space="preserve"> ______________.</w:t>
      </w:r>
    </w:p>
    <w:p w14:paraId="77D19345" w14:textId="77777777" w:rsidR="00C41E9D" w:rsidRDefault="00C41E9D" w:rsidP="00C41E9D">
      <w:pPr>
        <w:pStyle w:val="afe"/>
        <w:numPr>
          <w:ilvl w:val="1"/>
          <w:numId w:val="11"/>
        </w:numPr>
        <w:jc w:val="both"/>
        <w:rPr>
          <w:rFonts w:ascii="Tahoma" w:hAnsi="Tahoma" w:cs="Tahoma"/>
          <w:sz w:val="22"/>
          <w:szCs w:val="22"/>
        </w:rPr>
      </w:pPr>
      <w:r>
        <w:rPr>
          <w:rFonts w:ascii="Tahoma" w:hAnsi="Tahoma" w:cs="Tahoma"/>
          <w:sz w:val="22"/>
          <w:szCs w:val="22"/>
        </w:rPr>
        <w:t>Основные х</w:t>
      </w:r>
      <w:r w:rsidRPr="00C41E9D">
        <w:rPr>
          <w:rFonts w:ascii="Tahoma" w:hAnsi="Tahoma" w:cs="Tahoma"/>
          <w:sz w:val="22"/>
          <w:szCs w:val="22"/>
        </w:rPr>
        <w:t>арактеристики индивидуального жилого дома</w:t>
      </w:r>
      <w:r>
        <w:rPr>
          <w:rFonts w:ascii="Tahoma" w:hAnsi="Tahoma" w:cs="Tahoma"/>
          <w:sz w:val="22"/>
          <w:szCs w:val="22"/>
        </w:rPr>
        <w:t>:</w:t>
      </w:r>
    </w:p>
    <w:tbl>
      <w:tblPr>
        <w:tblStyle w:val="aff1"/>
        <w:tblW w:w="0" w:type="auto"/>
        <w:tblInd w:w="704" w:type="dxa"/>
        <w:tblLook w:val="04A0" w:firstRow="1" w:lastRow="0" w:firstColumn="1" w:lastColumn="0" w:noHBand="0" w:noVBand="1"/>
      </w:tblPr>
      <w:tblGrid>
        <w:gridCol w:w="4461"/>
        <w:gridCol w:w="4462"/>
      </w:tblGrid>
      <w:tr w:rsidR="00C41E9D" w:rsidRPr="00C41E9D" w14:paraId="61A9B1A3" w14:textId="77777777" w:rsidTr="00C41E9D">
        <w:tc>
          <w:tcPr>
            <w:tcW w:w="4461" w:type="dxa"/>
          </w:tcPr>
          <w:p w14:paraId="3E0BBBB9" w14:textId="77777777" w:rsidR="00C41E9D" w:rsidRPr="00C41E9D" w:rsidRDefault="00C41E9D" w:rsidP="00C41E9D">
            <w:pPr>
              <w:pStyle w:val="afc"/>
              <w:spacing w:before="0" w:beforeAutospacing="0" w:after="0" w:afterAutospacing="0"/>
              <w:ind w:right="-185"/>
              <w:jc w:val="both"/>
              <w:rPr>
                <w:rFonts w:ascii="Tahoma" w:hAnsi="Tahoma" w:cs="Tahoma"/>
                <w:sz w:val="22"/>
                <w:szCs w:val="20"/>
              </w:rPr>
            </w:pPr>
            <w:r>
              <w:rPr>
                <w:rFonts w:ascii="Tahoma" w:hAnsi="Tahoma" w:cs="Tahoma"/>
                <w:sz w:val="22"/>
                <w:szCs w:val="20"/>
              </w:rPr>
              <w:t>Общая площадь дома</w:t>
            </w:r>
          </w:p>
        </w:tc>
        <w:tc>
          <w:tcPr>
            <w:tcW w:w="4462" w:type="dxa"/>
          </w:tcPr>
          <w:p w14:paraId="632D7335" w14:textId="77777777" w:rsidR="00C41E9D" w:rsidRPr="00C41E9D" w:rsidRDefault="00C41E9D" w:rsidP="004B43C1">
            <w:pPr>
              <w:pStyle w:val="afc"/>
              <w:spacing w:before="0" w:beforeAutospacing="0" w:after="0" w:afterAutospacing="0"/>
              <w:ind w:right="-185"/>
              <w:jc w:val="both"/>
              <w:rPr>
                <w:rFonts w:ascii="Tahoma" w:hAnsi="Tahoma" w:cs="Tahoma"/>
                <w:sz w:val="22"/>
                <w:szCs w:val="20"/>
              </w:rPr>
            </w:pPr>
          </w:p>
        </w:tc>
      </w:tr>
      <w:tr w:rsidR="00C41E9D" w:rsidRPr="00C41E9D" w14:paraId="2EE7BB6F" w14:textId="77777777" w:rsidTr="00C41E9D">
        <w:tc>
          <w:tcPr>
            <w:tcW w:w="4461" w:type="dxa"/>
          </w:tcPr>
          <w:p w14:paraId="46109DF2" w14:textId="77777777" w:rsidR="00C41E9D" w:rsidRPr="00C41E9D" w:rsidRDefault="00C41E9D" w:rsidP="004B43C1">
            <w:pPr>
              <w:pStyle w:val="afc"/>
              <w:spacing w:before="0" w:beforeAutospacing="0" w:after="0" w:afterAutospacing="0"/>
              <w:ind w:right="-185"/>
              <w:jc w:val="both"/>
              <w:rPr>
                <w:rFonts w:ascii="Tahoma" w:hAnsi="Tahoma" w:cs="Tahoma"/>
                <w:sz w:val="22"/>
                <w:szCs w:val="20"/>
              </w:rPr>
            </w:pPr>
            <w:r>
              <w:rPr>
                <w:rFonts w:ascii="Tahoma" w:hAnsi="Tahoma" w:cs="Tahoma"/>
                <w:sz w:val="22"/>
                <w:szCs w:val="20"/>
              </w:rPr>
              <w:t>Количество надземных этажей</w:t>
            </w:r>
          </w:p>
        </w:tc>
        <w:tc>
          <w:tcPr>
            <w:tcW w:w="4462" w:type="dxa"/>
          </w:tcPr>
          <w:p w14:paraId="06881DB1" w14:textId="77777777" w:rsidR="00C41E9D" w:rsidRPr="00C41E9D" w:rsidRDefault="00C41E9D" w:rsidP="004B43C1">
            <w:pPr>
              <w:pStyle w:val="afc"/>
              <w:spacing w:before="0" w:beforeAutospacing="0" w:after="0" w:afterAutospacing="0"/>
              <w:ind w:right="-185"/>
              <w:jc w:val="both"/>
              <w:rPr>
                <w:rFonts w:ascii="Tahoma" w:hAnsi="Tahoma" w:cs="Tahoma"/>
                <w:sz w:val="22"/>
                <w:szCs w:val="20"/>
              </w:rPr>
            </w:pPr>
          </w:p>
        </w:tc>
      </w:tr>
      <w:tr w:rsidR="00C41E9D" w:rsidRPr="00C41E9D" w14:paraId="6BADCD9D" w14:textId="77777777" w:rsidTr="00C41E9D">
        <w:tc>
          <w:tcPr>
            <w:tcW w:w="4461" w:type="dxa"/>
          </w:tcPr>
          <w:p w14:paraId="0B0E6AA4" w14:textId="77777777" w:rsidR="00C41E9D" w:rsidRPr="00C41E9D" w:rsidRDefault="00C41E9D" w:rsidP="004B43C1">
            <w:pPr>
              <w:pStyle w:val="afc"/>
              <w:spacing w:before="0" w:beforeAutospacing="0" w:after="0" w:afterAutospacing="0"/>
              <w:ind w:right="-185"/>
              <w:jc w:val="both"/>
              <w:rPr>
                <w:rFonts w:ascii="Tahoma" w:hAnsi="Tahoma" w:cs="Tahoma"/>
                <w:sz w:val="22"/>
                <w:szCs w:val="20"/>
              </w:rPr>
            </w:pPr>
            <w:r>
              <w:rPr>
                <w:rFonts w:ascii="Tahoma" w:hAnsi="Tahoma" w:cs="Tahoma"/>
                <w:sz w:val="22"/>
                <w:szCs w:val="20"/>
              </w:rPr>
              <w:t>Высота дома</w:t>
            </w:r>
          </w:p>
        </w:tc>
        <w:tc>
          <w:tcPr>
            <w:tcW w:w="4462" w:type="dxa"/>
          </w:tcPr>
          <w:p w14:paraId="431DDCD6" w14:textId="77777777" w:rsidR="00C41E9D" w:rsidRPr="00C41E9D" w:rsidRDefault="00C41E9D" w:rsidP="004B43C1">
            <w:pPr>
              <w:pStyle w:val="afc"/>
              <w:spacing w:before="0" w:beforeAutospacing="0" w:after="0" w:afterAutospacing="0"/>
              <w:ind w:right="-185"/>
              <w:jc w:val="both"/>
              <w:rPr>
                <w:rFonts w:ascii="Tahoma" w:hAnsi="Tahoma" w:cs="Tahoma"/>
                <w:sz w:val="22"/>
                <w:szCs w:val="20"/>
              </w:rPr>
            </w:pPr>
          </w:p>
        </w:tc>
      </w:tr>
      <w:tr w:rsidR="007062DF" w:rsidRPr="003659C2" w14:paraId="362B0E6A" w14:textId="77777777" w:rsidTr="00C41E9D">
        <w:tc>
          <w:tcPr>
            <w:tcW w:w="4461" w:type="dxa"/>
          </w:tcPr>
          <w:p w14:paraId="05B5F201" w14:textId="0B09FAD1" w:rsidR="007062DF" w:rsidRPr="003659C2" w:rsidRDefault="008B2F17" w:rsidP="008B2F17">
            <w:pPr>
              <w:pStyle w:val="afc"/>
              <w:spacing w:before="0" w:beforeAutospacing="0" w:after="0" w:afterAutospacing="0"/>
              <w:ind w:right="-185"/>
              <w:jc w:val="both"/>
              <w:rPr>
                <w:rFonts w:ascii="Tahoma" w:hAnsi="Tahoma" w:cs="Tahoma"/>
                <w:sz w:val="22"/>
                <w:szCs w:val="20"/>
              </w:rPr>
            </w:pPr>
            <w:r w:rsidRPr="003659C2">
              <w:rPr>
                <w:rFonts w:ascii="Tahoma" w:hAnsi="Tahoma" w:cs="Tahoma"/>
                <w:sz w:val="22"/>
                <w:szCs w:val="20"/>
              </w:rPr>
              <w:t>Материал несущих конструкций</w:t>
            </w:r>
          </w:p>
        </w:tc>
        <w:tc>
          <w:tcPr>
            <w:tcW w:w="4462" w:type="dxa"/>
          </w:tcPr>
          <w:p w14:paraId="3011CE7B" w14:textId="77777777" w:rsidR="007062DF" w:rsidRPr="003659C2" w:rsidRDefault="007062DF" w:rsidP="004B43C1">
            <w:pPr>
              <w:pStyle w:val="afc"/>
              <w:spacing w:before="0" w:beforeAutospacing="0" w:after="0" w:afterAutospacing="0"/>
              <w:ind w:right="-185"/>
              <w:jc w:val="both"/>
              <w:rPr>
                <w:rFonts w:ascii="Tahoma" w:hAnsi="Tahoma" w:cs="Tahoma"/>
                <w:sz w:val="22"/>
                <w:szCs w:val="20"/>
              </w:rPr>
            </w:pPr>
          </w:p>
        </w:tc>
      </w:tr>
      <w:tr w:rsidR="00C41E9D" w:rsidRPr="00C41E9D" w14:paraId="4038289F" w14:textId="77777777" w:rsidTr="00C41E9D">
        <w:tc>
          <w:tcPr>
            <w:tcW w:w="4461" w:type="dxa"/>
          </w:tcPr>
          <w:p w14:paraId="2CD4C828" w14:textId="4F8A829C" w:rsidR="00C41E9D" w:rsidRPr="00C41E9D" w:rsidRDefault="008B2F17" w:rsidP="008B2F17">
            <w:pPr>
              <w:pStyle w:val="afc"/>
              <w:spacing w:before="0" w:beforeAutospacing="0" w:after="0" w:afterAutospacing="0"/>
              <w:ind w:right="-185"/>
              <w:jc w:val="both"/>
              <w:rPr>
                <w:rFonts w:ascii="Tahoma" w:hAnsi="Tahoma" w:cs="Tahoma"/>
                <w:sz w:val="22"/>
                <w:szCs w:val="20"/>
              </w:rPr>
            </w:pPr>
            <w:r w:rsidRPr="007062DF">
              <w:rPr>
                <w:rFonts w:ascii="Tahoma" w:hAnsi="Tahoma" w:cs="Tahoma"/>
                <w:sz w:val="22"/>
                <w:szCs w:val="20"/>
              </w:rPr>
              <w:t xml:space="preserve">Материал </w:t>
            </w:r>
            <w:r>
              <w:rPr>
                <w:rFonts w:ascii="Tahoma" w:hAnsi="Tahoma" w:cs="Tahoma"/>
                <w:sz w:val="22"/>
                <w:szCs w:val="20"/>
              </w:rPr>
              <w:t>стен</w:t>
            </w:r>
          </w:p>
        </w:tc>
        <w:tc>
          <w:tcPr>
            <w:tcW w:w="4462" w:type="dxa"/>
          </w:tcPr>
          <w:p w14:paraId="7A0F8397" w14:textId="77777777" w:rsidR="00C41E9D" w:rsidRPr="00C41E9D" w:rsidRDefault="00C41E9D" w:rsidP="004B43C1">
            <w:pPr>
              <w:pStyle w:val="afc"/>
              <w:spacing w:before="0" w:beforeAutospacing="0" w:after="0" w:afterAutospacing="0"/>
              <w:ind w:right="-185"/>
              <w:jc w:val="both"/>
              <w:rPr>
                <w:rFonts w:ascii="Tahoma" w:hAnsi="Tahoma" w:cs="Tahoma"/>
                <w:sz w:val="22"/>
                <w:szCs w:val="20"/>
              </w:rPr>
            </w:pPr>
          </w:p>
        </w:tc>
      </w:tr>
      <w:tr w:rsidR="00C41E9D" w:rsidRPr="00C41E9D" w14:paraId="324CEC04" w14:textId="77777777" w:rsidTr="00C41E9D">
        <w:tc>
          <w:tcPr>
            <w:tcW w:w="4461" w:type="dxa"/>
          </w:tcPr>
          <w:p w14:paraId="457B43D6" w14:textId="77777777" w:rsidR="00C41E9D" w:rsidRPr="00C41E9D" w:rsidRDefault="00C41E9D" w:rsidP="004B43C1">
            <w:pPr>
              <w:pStyle w:val="afc"/>
              <w:spacing w:before="0" w:beforeAutospacing="0" w:after="0" w:afterAutospacing="0"/>
              <w:ind w:right="-185"/>
              <w:jc w:val="both"/>
              <w:rPr>
                <w:rFonts w:ascii="Tahoma" w:hAnsi="Tahoma" w:cs="Tahoma"/>
                <w:sz w:val="22"/>
                <w:szCs w:val="20"/>
              </w:rPr>
            </w:pPr>
            <w:r w:rsidRPr="00C41E9D">
              <w:rPr>
                <w:rFonts w:ascii="Tahoma" w:hAnsi="Tahoma" w:cs="Tahoma"/>
                <w:sz w:val="22"/>
                <w:szCs w:val="20"/>
              </w:rPr>
              <w:t>Толщина внешних стен</w:t>
            </w:r>
          </w:p>
        </w:tc>
        <w:tc>
          <w:tcPr>
            <w:tcW w:w="4462" w:type="dxa"/>
          </w:tcPr>
          <w:p w14:paraId="24E64E0C" w14:textId="77777777" w:rsidR="00C41E9D" w:rsidRPr="00C41E9D" w:rsidRDefault="00C41E9D" w:rsidP="004B43C1">
            <w:pPr>
              <w:pStyle w:val="afc"/>
              <w:spacing w:before="0" w:beforeAutospacing="0" w:after="0" w:afterAutospacing="0"/>
              <w:ind w:right="-185"/>
              <w:jc w:val="both"/>
              <w:rPr>
                <w:rFonts w:ascii="Tahoma" w:hAnsi="Tahoma" w:cs="Tahoma"/>
                <w:sz w:val="22"/>
                <w:szCs w:val="20"/>
              </w:rPr>
            </w:pPr>
          </w:p>
        </w:tc>
      </w:tr>
      <w:tr w:rsidR="00C41E9D" w:rsidRPr="00C41E9D" w14:paraId="705B54CC" w14:textId="77777777" w:rsidTr="00C41E9D">
        <w:tc>
          <w:tcPr>
            <w:tcW w:w="4461" w:type="dxa"/>
          </w:tcPr>
          <w:p w14:paraId="4C071E22" w14:textId="77777777" w:rsidR="00C41E9D" w:rsidRPr="00C41E9D" w:rsidRDefault="00C41E9D" w:rsidP="00C41E9D">
            <w:pPr>
              <w:pStyle w:val="afc"/>
              <w:spacing w:before="0" w:beforeAutospacing="0" w:after="0" w:afterAutospacing="0"/>
              <w:ind w:right="-185"/>
              <w:jc w:val="both"/>
              <w:rPr>
                <w:rFonts w:ascii="Tahoma" w:hAnsi="Tahoma" w:cs="Tahoma"/>
                <w:sz w:val="22"/>
                <w:szCs w:val="20"/>
              </w:rPr>
            </w:pPr>
            <w:r w:rsidRPr="00C41E9D">
              <w:rPr>
                <w:rFonts w:ascii="Tahoma" w:hAnsi="Tahoma" w:cs="Tahoma"/>
                <w:sz w:val="22"/>
                <w:szCs w:val="20"/>
              </w:rPr>
              <w:t xml:space="preserve">Тип фундамента </w:t>
            </w:r>
          </w:p>
        </w:tc>
        <w:tc>
          <w:tcPr>
            <w:tcW w:w="4462" w:type="dxa"/>
          </w:tcPr>
          <w:p w14:paraId="481BDF89" w14:textId="77777777" w:rsidR="00C41E9D" w:rsidRPr="00C41E9D" w:rsidRDefault="00C41E9D" w:rsidP="00C41E9D">
            <w:pPr>
              <w:pStyle w:val="afc"/>
              <w:spacing w:before="0" w:beforeAutospacing="0" w:after="0" w:afterAutospacing="0"/>
              <w:ind w:right="-185"/>
              <w:jc w:val="both"/>
              <w:rPr>
                <w:rFonts w:ascii="Tahoma" w:hAnsi="Tahoma" w:cs="Tahoma"/>
                <w:sz w:val="22"/>
                <w:szCs w:val="20"/>
              </w:rPr>
            </w:pPr>
          </w:p>
        </w:tc>
      </w:tr>
      <w:tr w:rsidR="00C41E9D" w:rsidRPr="00C41E9D" w14:paraId="7340D7CE" w14:textId="77777777" w:rsidTr="00C41E9D">
        <w:tc>
          <w:tcPr>
            <w:tcW w:w="4461" w:type="dxa"/>
          </w:tcPr>
          <w:p w14:paraId="7AD101A1" w14:textId="77777777" w:rsidR="00C41E9D" w:rsidRPr="00C41E9D" w:rsidRDefault="00C41E9D" w:rsidP="00C41E9D">
            <w:pPr>
              <w:pStyle w:val="afc"/>
              <w:spacing w:before="0" w:beforeAutospacing="0" w:after="0" w:afterAutospacing="0"/>
              <w:ind w:right="-185"/>
              <w:jc w:val="both"/>
              <w:rPr>
                <w:rFonts w:ascii="Tahoma" w:hAnsi="Tahoma" w:cs="Tahoma"/>
                <w:sz w:val="22"/>
                <w:szCs w:val="20"/>
              </w:rPr>
            </w:pPr>
            <w:r w:rsidRPr="00C41E9D">
              <w:rPr>
                <w:rFonts w:ascii="Tahoma" w:hAnsi="Tahoma" w:cs="Tahoma"/>
                <w:sz w:val="22"/>
                <w:szCs w:val="20"/>
              </w:rPr>
              <w:t>Материал перекрытий</w:t>
            </w:r>
          </w:p>
        </w:tc>
        <w:tc>
          <w:tcPr>
            <w:tcW w:w="4462" w:type="dxa"/>
          </w:tcPr>
          <w:p w14:paraId="3F387081" w14:textId="77777777" w:rsidR="00C41E9D" w:rsidRPr="00C41E9D" w:rsidRDefault="00C41E9D" w:rsidP="00C41E9D">
            <w:pPr>
              <w:pStyle w:val="afc"/>
              <w:spacing w:before="0" w:beforeAutospacing="0" w:after="0" w:afterAutospacing="0"/>
              <w:ind w:right="-185"/>
              <w:jc w:val="both"/>
              <w:rPr>
                <w:rFonts w:ascii="Tahoma" w:hAnsi="Tahoma" w:cs="Tahoma"/>
                <w:sz w:val="22"/>
                <w:szCs w:val="20"/>
              </w:rPr>
            </w:pPr>
          </w:p>
        </w:tc>
      </w:tr>
      <w:tr w:rsidR="00C41E9D" w:rsidRPr="00C41E9D" w14:paraId="13632235" w14:textId="77777777" w:rsidTr="00C41E9D">
        <w:tc>
          <w:tcPr>
            <w:tcW w:w="4461" w:type="dxa"/>
          </w:tcPr>
          <w:p w14:paraId="19A3FCF7" w14:textId="77777777" w:rsidR="00C41E9D" w:rsidRPr="00C41E9D" w:rsidRDefault="00C41E9D" w:rsidP="00C41E9D">
            <w:pPr>
              <w:pStyle w:val="afc"/>
              <w:spacing w:before="0" w:beforeAutospacing="0" w:after="0" w:afterAutospacing="0"/>
              <w:ind w:right="-185"/>
              <w:jc w:val="both"/>
              <w:rPr>
                <w:rFonts w:ascii="Tahoma" w:hAnsi="Tahoma" w:cs="Tahoma"/>
                <w:sz w:val="22"/>
                <w:szCs w:val="20"/>
              </w:rPr>
            </w:pPr>
            <w:r w:rsidRPr="00C41E9D">
              <w:rPr>
                <w:rFonts w:ascii="Tahoma" w:hAnsi="Tahoma" w:cs="Tahoma"/>
                <w:sz w:val="22"/>
                <w:szCs w:val="20"/>
              </w:rPr>
              <w:t>Основной материал фасадов</w:t>
            </w:r>
          </w:p>
        </w:tc>
        <w:tc>
          <w:tcPr>
            <w:tcW w:w="4462" w:type="dxa"/>
          </w:tcPr>
          <w:p w14:paraId="432C3E69" w14:textId="77777777" w:rsidR="00C41E9D" w:rsidRPr="00C41E9D" w:rsidRDefault="00C41E9D" w:rsidP="00C41E9D">
            <w:pPr>
              <w:pStyle w:val="afc"/>
              <w:spacing w:before="0" w:beforeAutospacing="0" w:after="0" w:afterAutospacing="0"/>
              <w:ind w:right="-185"/>
              <w:jc w:val="both"/>
              <w:rPr>
                <w:rFonts w:ascii="Tahoma" w:hAnsi="Tahoma" w:cs="Tahoma"/>
                <w:sz w:val="22"/>
                <w:szCs w:val="20"/>
              </w:rPr>
            </w:pPr>
          </w:p>
        </w:tc>
      </w:tr>
      <w:tr w:rsidR="00C41E9D" w:rsidRPr="00C41E9D" w14:paraId="176BA85B" w14:textId="77777777" w:rsidTr="00C41E9D">
        <w:tc>
          <w:tcPr>
            <w:tcW w:w="4461" w:type="dxa"/>
          </w:tcPr>
          <w:p w14:paraId="5D23F97C" w14:textId="77777777" w:rsidR="00C41E9D" w:rsidRPr="00C41E9D" w:rsidRDefault="00C41E9D" w:rsidP="00C41E9D">
            <w:pPr>
              <w:pStyle w:val="afc"/>
              <w:spacing w:before="0" w:beforeAutospacing="0" w:after="0" w:afterAutospacing="0"/>
              <w:ind w:right="-185"/>
              <w:jc w:val="both"/>
              <w:rPr>
                <w:rFonts w:ascii="Tahoma" w:hAnsi="Tahoma" w:cs="Tahoma"/>
                <w:sz w:val="22"/>
                <w:szCs w:val="20"/>
              </w:rPr>
            </w:pPr>
            <w:r w:rsidRPr="00C41E9D">
              <w:rPr>
                <w:rFonts w:ascii="Tahoma" w:hAnsi="Tahoma" w:cs="Tahoma"/>
                <w:sz w:val="22"/>
                <w:szCs w:val="20"/>
              </w:rPr>
              <w:t>Тип кровли</w:t>
            </w:r>
          </w:p>
        </w:tc>
        <w:tc>
          <w:tcPr>
            <w:tcW w:w="4462" w:type="dxa"/>
          </w:tcPr>
          <w:p w14:paraId="4826E6A8" w14:textId="77777777" w:rsidR="00C41E9D" w:rsidRPr="00C41E9D" w:rsidRDefault="00C41E9D" w:rsidP="00C41E9D">
            <w:pPr>
              <w:pStyle w:val="afc"/>
              <w:spacing w:before="0" w:beforeAutospacing="0" w:after="0" w:afterAutospacing="0"/>
              <w:ind w:right="-185"/>
              <w:jc w:val="both"/>
              <w:rPr>
                <w:rFonts w:ascii="Tahoma" w:hAnsi="Tahoma" w:cs="Tahoma"/>
                <w:sz w:val="22"/>
                <w:szCs w:val="20"/>
              </w:rPr>
            </w:pPr>
          </w:p>
        </w:tc>
      </w:tr>
      <w:tr w:rsidR="00C41E9D" w:rsidRPr="00C41E9D" w14:paraId="58E3D0AC" w14:textId="77777777" w:rsidTr="00C41E9D">
        <w:tc>
          <w:tcPr>
            <w:tcW w:w="4461" w:type="dxa"/>
          </w:tcPr>
          <w:p w14:paraId="18265F10" w14:textId="77777777" w:rsidR="00C41E9D" w:rsidRPr="00C41E9D" w:rsidRDefault="00C41E9D" w:rsidP="00C41E9D">
            <w:pPr>
              <w:pStyle w:val="afc"/>
              <w:spacing w:before="0" w:beforeAutospacing="0" w:after="0" w:afterAutospacing="0"/>
              <w:ind w:right="-185"/>
              <w:jc w:val="both"/>
              <w:rPr>
                <w:rFonts w:ascii="Tahoma" w:hAnsi="Tahoma" w:cs="Tahoma"/>
                <w:sz w:val="22"/>
                <w:szCs w:val="20"/>
              </w:rPr>
            </w:pPr>
            <w:r w:rsidRPr="00C41E9D">
              <w:rPr>
                <w:rFonts w:ascii="Tahoma" w:hAnsi="Tahoma" w:cs="Tahoma"/>
                <w:sz w:val="22"/>
                <w:szCs w:val="20"/>
              </w:rPr>
              <w:t>Материал кровли</w:t>
            </w:r>
          </w:p>
        </w:tc>
        <w:tc>
          <w:tcPr>
            <w:tcW w:w="4462" w:type="dxa"/>
          </w:tcPr>
          <w:p w14:paraId="13199E8A" w14:textId="77777777" w:rsidR="00C41E9D" w:rsidRPr="00C41E9D" w:rsidRDefault="00C41E9D" w:rsidP="00C41E9D">
            <w:pPr>
              <w:pStyle w:val="afc"/>
              <w:spacing w:before="0" w:beforeAutospacing="0" w:after="0" w:afterAutospacing="0"/>
              <w:ind w:right="-185"/>
              <w:jc w:val="both"/>
              <w:rPr>
                <w:rFonts w:ascii="Tahoma" w:hAnsi="Tahoma" w:cs="Tahoma"/>
                <w:sz w:val="22"/>
                <w:szCs w:val="20"/>
              </w:rPr>
            </w:pPr>
          </w:p>
        </w:tc>
      </w:tr>
    </w:tbl>
    <w:p w14:paraId="36C94DB2" w14:textId="155F9B83" w:rsidR="00046BB6" w:rsidRPr="00046BB6" w:rsidRDefault="008F3D6A" w:rsidP="00A47178">
      <w:pPr>
        <w:pStyle w:val="afe"/>
        <w:numPr>
          <w:ilvl w:val="1"/>
          <w:numId w:val="11"/>
        </w:numPr>
        <w:jc w:val="both"/>
        <w:rPr>
          <w:rFonts w:ascii="Tahoma" w:hAnsi="Tahoma" w:cs="Tahoma"/>
          <w:b/>
          <w:bCs/>
          <w:sz w:val="22"/>
          <w:szCs w:val="22"/>
        </w:rPr>
      </w:pPr>
      <w:r w:rsidRPr="00046BB6">
        <w:rPr>
          <w:rFonts w:ascii="Tahoma" w:hAnsi="Tahoma" w:cs="Tahoma"/>
          <w:sz w:val="22"/>
          <w:szCs w:val="22"/>
        </w:rPr>
        <w:t>Подрядчик обязуется выполнить Работы на земельном участке, расположенном по адресу: _________________________________________________</w:t>
      </w:r>
      <w:r w:rsidR="002B744D" w:rsidRPr="00046BB6">
        <w:rPr>
          <w:rFonts w:ascii="Tahoma" w:hAnsi="Tahoma" w:cs="Tahoma"/>
          <w:sz w:val="22"/>
          <w:szCs w:val="22"/>
        </w:rPr>
        <w:t xml:space="preserve">, </w:t>
      </w:r>
      <w:r w:rsidRPr="00046BB6">
        <w:rPr>
          <w:rFonts w:ascii="Tahoma" w:hAnsi="Tahoma" w:cs="Tahoma"/>
          <w:sz w:val="22"/>
          <w:szCs w:val="22"/>
        </w:rPr>
        <w:t>кадастровый номер ________</w:t>
      </w:r>
      <w:r w:rsidR="00617F00" w:rsidRPr="00046BB6">
        <w:rPr>
          <w:rFonts w:ascii="Tahoma" w:hAnsi="Tahoma" w:cs="Tahoma"/>
          <w:sz w:val="22"/>
          <w:szCs w:val="22"/>
        </w:rPr>
        <w:t>________</w:t>
      </w:r>
      <w:r w:rsidRPr="00046BB6">
        <w:rPr>
          <w:rFonts w:ascii="Tahoma" w:hAnsi="Tahoma" w:cs="Tahoma"/>
          <w:sz w:val="22"/>
          <w:szCs w:val="22"/>
        </w:rPr>
        <w:t>__, общая площадь ____ кв. метров, вид разрешенного использования _________________</w:t>
      </w:r>
      <w:r w:rsidR="00617F00" w:rsidRPr="00046BB6">
        <w:rPr>
          <w:rFonts w:ascii="Tahoma" w:hAnsi="Tahoma" w:cs="Tahoma"/>
          <w:sz w:val="22"/>
          <w:szCs w:val="22"/>
        </w:rPr>
        <w:t>__________________</w:t>
      </w:r>
      <w:r w:rsidRPr="00046BB6">
        <w:rPr>
          <w:rFonts w:ascii="Tahoma" w:hAnsi="Tahoma" w:cs="Tahoma"/>
          <w:sz w:val="22"/>
          <w:szCs w:val="22"/>
        </w:rPr>
        <w:t xml:space="preserve">____, который принадлежит Заказчику на праве ____________________________________, что подтверждается </w:t>
      </w:r>
      <w:r w:rsidR="007F6FD5" w:rsidRPr="007F6FD5">
        <w:rPr>
          <w:rFonts w:ascii="Tahoma" w:hAnsi="Tahoma" w:cs="Tahoma"/>
          <w:b/>
          <w:sz w:val="22"/>
          <w:szCs w:val="22"/>
        </w:rPr>
        <w:t xml:space="preserve">[наименование, дата и номер (при наличии) правоустанавливающего документа] </w:t>
      </w:r>
      <w:r w:rsidRPr="00046BB6">
        <w:rPr>
          <w:rFonts w:ascii="Tahoma" w:hAnsi="Tahoma" w:cs="Tahoma"/>
          <w:sz w:val="22"/>
          <w:szCs w:val="22"/>
        </w:rPr>
        <w:t>__</w:t>
      </w:r>
      <w:r w:rsidR="00617F00" w:rsidRPr="00046BB6">
        <w:rPr>
          <w:rFonts w:ascii="Tahoma" w:hAnsi="Tahoma" w:cs="Tahoma"/>
          <w:sz w:val="22"/>
          <w:szCs w:val="22"/>
        </w:rPr>
        <w:t>____</w:t>
      </w:r>
      <w:r w:rsidRPr="00046BB6">
        <w:rPr>
          <w:rFonts w:ascii="Tahoma" w:hAnsi="Tahoma" w:cs="Tahoma"/>
          <w:sz w:val="22"/>
          <w:szCs w:val="22"/>
        </w:rPr>
        <w:t>_______________</w:t>
      </w:r>
      <w:r w:rsidR="002B744D" w:rsidRPr="00046BB6">
        <w:rPr>
          <w:rFonts w:ascii="Tahoma" w:hAnsi="Tahoma" w:cs="Tahoma"/>
          <w:sz w:val="22"/>
          <w:szCs w:val="22"/>
        </w:rPr>
        <w:t xml:space="preserve"> (далее – </w:t>
      </w:r>
      <w:r w:rsidR="002B744D" w:rsidRPr="00046BB6">
        <w:rPr>
          <w:rFonts w:ascii="Tahoma" w:hAnsi="Tahoma" w:cs="Tahoma"/>
          <w:b/>
          <w:sz w:val="22"/>
          <w:szCs w:val="22"/>
        </w:rPr>
        <w:t>Земельный участок</w:t>
      </w:r>
      <w:r w:rsidR="002B744D" w:rsidRPr="00046BB6">
        <w:rPr>
          <w:rFonts w:ascii="Tahoma" w:hAnsi="Tahoma" w:cs="Tahoma"/>
          <w:sz w:val="22"/>
          <w:szCs w:val="22"/>
        </w:rPr>
        <w:t>)</w:t>
      </w:r>
      <w:r w:rsidRPr="00046BB6">
        <w:rPr>
          <w:rFonts w:ascii="Tahoma" w:hAnsi="Tahoma" w:cs="Tahoma"/>
          <w:sz w:val="22"/>
          <w:szCs w:val="22"/>
        </w:rPr>
        <w:t>.</w:t>
      </w:r>
    </w:p>
    <w:p w14:paraId="63B67F20" w14:textId="77777777" w:rsidR="00046BB6" w:rsidRPr="00046BB6" w:rsidRDefault="005D7C4F" w:rsidP="00A47178">
      <w:pPr>
        <w:pStyle w:val="afe"/>
        <w:numPr>
          <w:ilvl w:val="1"/>
          <w:numId w:val="11"/>
        </w:numPr>
        <w:jc w:val="both"/>
        <w:rPr>
          <w:rFonts w:ascii="Tahoma" w:hAnsi="Tahoma" w:cs="Tahoma"/>
          <w:b/>
          <w:bCs/>
          <w:sz w:val="22"/>
          <w:szCs w:val="22"/>
        </w:rPr>
      </w:pPr>
      <w:r w:rsidRPr="00046BB6">
        <w:rPr>
          <w:rFonts w:ascii="Tahoma" w:hAnsi="Tahoma" w:cs="Tahoma"/>
          <w:sz w:val="22"/>
          <w:szCs w:val="22"/>
        </w:rPr>
        <w:t xml:space="preserve">Подрядчик гарантирует, что Работы будут произведены в соответствии с государственными стандартами Российской Федерации, сводами правил, а также с </w:t>
      </w:r>
      <w:r w:rsidR="00D43F53" w:rsidRPr="00046BB6">
        <w:rPr>
          <w:rFonts w:ascii="Tahoma" w:hAnsi="Tahoma" w:cs="Tahoma"/>
          <w:sz w:val="22"/>
          <w:szCs w:val="22"/>
        </w:rPr>
        <w:lastRenderedPageBreak/>
        <w:t>П</w:t>
      </w:r>
      <w:r w:rsidRPr="00046BB6">
        <w:rPr>
          <w:rFonts w:ascii="Tahoma" w:hAnsi="Tahoma" w:cs="Tahoma"/>
          <w:sz w:val="22"/>
          <w:szCs w:val="22"/>
        </w:rPr>
        <w:t>роектной документацией.</w:t>
      </w:r>
    </w:p>
    <w:p w14:paraId="6B37EA2E" w14:textId="77777777" w:rsidR="00046BB6" w:rsidRPr="00046BB6" w:rsidRDefault="005D7C4F" w:rsidP="00A47178">
      <w:pPr>
        <w:pStyle w:val="afe"/>
        <w:numPr>
          <w:ilvl w:val="1"/>
          <w:numId w:val="11"/>
        </w:numPr>
        <w:jc w:val="both"/>
        <w:rPr>
          <w:rFonts w:ascii="Tahoma" w:hAnsi="Tahoma" w:cs="Tahoma"/>
          <w:b/>
          <w:bCs/>
          <w:sz w:val="22"/>
          <w:szCs w:val="22"/>
        </w:rPr>
      </w:pPr>
      <w:r w:rsidRPr="00046BB6">
        <w:rPr>
          <w:rFonts w:ascii="Tahoma" w:hAnsi="Tahoma" w:cs="Tahoma"/>
          <w:sz w:val="22"/>
          <w:szCs w:val="22"/>
        </w:rPr>
        <w:t>Подрядчик гарантирует, что обладает необходимыми знаниями, умениями и навыками для выполнения Работ.</w:t>
      </w:r>
    </w:p>
    <w:p w14:paraId="5B1FD4B4" w14:textId="77777777" w:rsidR="00046BB6" w:rsidRPr="00046BB6" w:rsidRDefault="00E466FB" w:rsidP="00A47178">
      <w:pPr>
        <w:pStyle w:val="afe"/>
        <w:numPr>
          <w:ilvl w:val="1"/>
          <w:numId w:val="11"/>
        </w:numPr>
        <w:jc w:val="both"/>
        <w:rPr>
          <w:rFonts w:ascii="Tahoma" w:hAnsi="Tahoma" w:cs="Tahoma"/>
          <w:b/>
          <w:bCs/>
          <w:sz w:val="22"/>
          <w:szCs w:val="22"/>
        </w:rPr>
      </w:pPr>
      <w:r w:rsidRPr="00046BB6">
        <w:rPr>
          <w:rFonts w:ascii="Tahoma" w:hAnsi="Tahoma" w:cs="Tahoma"/>
          <w:sz w:val="22"/>
          <w:szCs w:val="22"/>
        </w:rPr>
        <w:t>Цветовые решения по фасадной отделке определены в Проектной документации.</w:t>
      </w:r>
    </w:p>
    <w:p w14:paraId="6F2FF01A" w14:textId="144B891D" w:rsidR="00046BB6" w:rsidRPr="00972D15" w:rsidRDefault="00974AFA" w:rsidP="00A47178">
      <w:pPr>
        <w:pStyle w:val="afe"/>
        <w:numPr>
          <w:ilvl w:val="1"/>
          <w:numId w:val="11"/>
        </w:numPr>
        <w:jc w:val="both"/>
        <w:rPr>
          <w:rFonts w:ascii="Tahoma" w:hAnsi="Tahoma" w:cs="Tahoma"/>
          <w:b/>
          <w:bCs/>
          <w:sz w:val="22"/>
          <w:szCs w:val="22"/>
        </w:rPr>
      </w:pPr>
      <w:r w:rsidRPr="00046BB6">
        <w:rPr>
          <w:rFonts w:ascii="Tahoma" w:hAnsi="Tahoma" w:cs="Tahoma"/>
          <w:sz w:val="22"/>
          <w:szCs w:val="22"/>
        </w:rPr>
        <w:t>Исчерпывающий объем и перечень Работ, а также п</w:t>
      </w:r>
      <w:r w:rsidR="005D7C4F" w:rsidRPr="00046BB6">
        <w:rPr>
          <w:rFonts w:ascii="Tahoma" w:hAnsi="Tahoma" w:cs="Tahoma"/>
          <w:sz w:val="22"/>
          <w:szCs w:val="22"/>
        </w:rPr>
        <w:t xml:space="preserve">еречень материалов, </w:t>
      </w:r>
      <w:r w:rsidR="0005655B" w:rsidRPr="00046BB6">
        <w:rPr>
          <w:rFonts w:ascii="Tahoma" w:hAnsi="Tahoma" w:cs="Tahoma"/>
          <w:sz w:val="22"/>
          <w:szCs w:val="22"/>
        </w:rPr>
        <w:t xml:space="preserve">предоставляемых подрядчиком, </w:t>
      </w:r>
      <w:r w:rsidR="005D7C4F" w:rsidRPr="00046BB6">
        <w:rPr>
          <w:rFonts w:ascii="Tahoma" w:hAnsi="Tahoma" w:cs="Tahoma"/>
          <w:sz w:val="22"/>
          <w:szCs w:val="22"/>
        </w:rPr>
        <w:t xml:space="preserve">используемых для выполнения Работ согласно </w:t>
      </w:r>
      <w:r w:rsidR="00D43F53" w:rsidRPr="00046BB6">
        <w:rPr>
          <w:rFonts w:ascii="Tahoma" w:hAnsi="Tahoma" w:cs="Tahoma"/>
          <w:sz w:val="22"/>
          <w:szCs w:val="22"/>
        </w:rPr>
        <w:t>П</w:t>
      </w:r>
      <w:r w:rsidR="005D7C4F" w:rsidRPr="00046BB6">
        <w:rPr>
          <w:rFonts w:ascii="Tahoma" w:hAnsi="Tahoma" w:cs="Tahoma"/>
          <w:sz w:val="22"/>
          <w:szCs w:val="22"/>
        </w:rPr>
        <w:t xml:space="preserve">роектной документации и входящих в общую стоимость строительства </w:t>
      </w:r>
      <w:r w:rsidR="00BE693F">
        <w:rPr>
          <w:rFonts w:ascii="Tahoma" w:hAnsi="Tahoma" w:cs="Tahoma"/>
          <w:sz w:val="22"/>
          <w:szCs w:val="22"/>
        </w:rPr>
        <w:br/>
      </w:r>
      <w:r w:rsidR="005D7C4F" w:rsidRPr="00046BB6">
        <w:rPr>
          <w:rFonts w:ascii="Tahoma" w:hAnsi="Tahoma" w:cs="Tahoma"/>
          <w:sz w:val="22"/>
          <w:szCs w:val="22"/>
        </w:rPr>
        <w:t>Объекта, предусмотренной п. 3.1 Договора,</w:t>
      </w:r>
      <w:r w:rsidR="00E81EE9" w:rsidRPr="00046BB6">
        <w:rPr>
          <w:rFonts w:ascii="Tahoma" w:hAnsi="Tahoma" w:cs="Tahoma"/>
          <w:sz w:val="22"/>
          <w:szCs w:val="22"/>
        </w:rPr>
        <w:t xml:space="preserve"> </w:t>
      </w:r>
      <w:r w:rsidR="00E466FB" w:rsidRPr="00046BB6">
        <w:rPr>
          <w:rFonts w:ascii="Tahoma" w:hAnsi="Tahoma" w:cs="Tahoma"/>
          <w:sz w:val="22"/>
          <w:szCs w:val="22"/>
        </w:rPr>
        <w:t>определены в Смете (Приложение №</w:t>
      </w:r>
      <w:r w:rsidR="007E79D3">
        <w:rPr>
          <w:rFonts w:ascii="Tahoma" w:hAnsi="Tahoma" w:cs="Tahoma"/>
          <w:sz w:val="22"/>
          <w:szCs w:val="22"/>
        </w:rPr>
        <w:t xml:space="preserve"> </w:t>
      </w:r>
      <w:r w:rsidR="00E466FB" w:rsidRPr="00046BB6">
        <w:rPr>
          <w:rFonts w:ascii="Tahoma" w:hAnsi="Tahoma" w:cs="Tahoma"/>
          <w:sz w:val="22"/>
          <w:szCs w:val="22"/>
        </w:rPr>
        <w:t>2 к Договору)</w:t>
      </w:r>
      <w:r w:rsidR="00B7409D">
        <w:rPr>
          <w:rStyle w:val="ae"/>
          <w:rFonts w:ascii="Tahoma" w:hAnsi="Tahoma" w:cs="Tahoma"/>
          <w:sz w:val="22"/>
          <w:szCs w:val="22"/>
        </w:rPr>
        <w:footnoteReference w:id="2"/>
      </w:r>
      <w:r w:rsidR="00EC2714" w:rsidRPr="00046BB6">
        <w:rPr>
          <w:rFonts w:ascii="Tahoma" w:hAnsi="Tahoma" w:cs="Tahoma"/>
          <w:sz w:val="22"/>
          <w:szCs w:val="22"/>
        </w:rPr>
        <w:t>.</w:t>
      </w:r>
    </w:p>
    <w:p w14:paraId="0E95356D" w14:textId="65F84994" w:rsidR="001A2208" w:rsidRPr="001A2208" w:rsidRDefault="001A2208" w:rsidP="001A2208">
      <w:pPr>
        <w:pStyle w:val="afe"/>
        <w:numPr>
          <w:ilvl w:val="1"/>
          <w:numId w:val="11"/>
        </w:numPr>
        <w:jc w:val="both"/>
        <w:rPr>
          <w:rFonts w:ascii="Tahoma" w:hAnsi="Tahoma" w:cs="Tahoma"/>
          <w:sz w:val="22"/>
          <w:szCs w:val="22"/>
        </w:rPr>
      </w:pPr>
      <w:r>
        <w:rPr>
          <w:rFonts w:ascii="Tahoma" w:hAnsi="Tahoma" w:cs="Tahoma"/>
          <w:sz w:val="22"/>
          <w:szCs w:val="22"/>
        </w:rPr>
        <w:t>Строительные м</w:t>
      </w:r>
      <w:r w:rsidRPr="001A2208">
        <w:rPr>
          <w:rFonts w:ascii="Tahoma" w:hAnsi="Tahoma" w:cs="Tahoma"/>
          <w:sz w:val="22"/>
          <w:szCs w:val="22"/>
        </w:rPr>
        <w:t>атериалы</w:t>
      </w:r>
      <w:r>
        <w:rPr>
          <w:rFonts w:ascii="Tahoma" w:hAnsi="Tahoma" w:cs="Tahoma"/>
          <w:sz w:val="22"/>
          <w:szCs w:val="22"/>
        </w:rPr>
        <w:t>,</w:t>
      </w:r>
      <w:r w:rsidRPr="001A2208">
        <w:rPr>
          <w:rFonts w:ascii="Tahoma" w:hAnsi="Tahoma" w:cs="Tahoma"/>
          <w:sz w:val="22"/>
          <w:szCs w:val="22"/>
        </w:rPr>
        <w:t xml:space="preserve"> необходимые для выполнения Работ</w:t>
      </w:r>
      <w:r>
        <w:rPr>
          <w:rFonts w:ascii="Tahoma" w:hAnsi="Tahoma" w:cs="Tahoma"/>
          <w:sz w:val="22"/>
          <w:szCs w:val="22"/>
        </w:rPr>
        <w:t>,</w:t>
      </w:r>
      <w:r w:rsidRPr="001A2208">
        <w:rPr>
          <w:rFonts w:ascii="Tahoma" w:hAnsi="Tahoma" w:cs="Tahoma"/>
          <w:sz w:val="22"/>
          <w:szCs w:val="22"/>
        </w:rPr>
        <w:t xml:space="preserve"> поставляются Подрядчиком в счет стоимости указанной в Договоре.</w:t>
      </w:r>
    </w:p>
    <w:p w14:paraId="4F817B62" w14:textId="77777777" w:rsidR="00972D15" w:rsidRPr="001A2208" w:rsidRDefault="00972D15" w:rsidP="001A2208">
      <w:pPr>
        <w:pStyle w:val="afe"/>
        <w:jc w:val="both"/>
        <w:rPr>
          <w:rFonts w:ascii="Tahoma" w:hAnsi="Tahoma" w:cs="Tahoma"/>
          <w:sz w:val="22"/>
          <w:szCs w:val="22"/>
        </w:rPr>
      </w:pPr>
    </w:p>
    <w:p w14:paraId="33A16D0D" w14:textId="77777777" w:rsidR="009C4A60" w:rsidRDefault="00A47178" w:rsidP="00A47178">
      <w:pPr>
        <w:pStyle w:val="af7"/>
        <w:widowControl/>
        <w:numPr>
          <w:ilvl w:val="0"/>
          <w:numId w:val="11"/>
        </w:numPr>
        <w:tabs>
          <w:tab w:val="left" w:pos="1134"/>
        </w:tabs>
        <w:spacing w:after="0"/>
        <w:jc w:val="center"/>
        <w:rPr>
          <w:rFonts w:ascii="Tahoma" w:hAnsi="Tahoma" w:cs="Tahoma"/>
          <w:b/>
          <w:bCs/>
          <w:sz w:val="22"/>
          <w:szCs w:val="22"/>
        </w:rPr>
      </w:pPr>
      <w:r>
        <w:rPr>
          <w:rFonts w:ascii="Tahoma" w:hAnsi="Tahoma" w:cs="Tahoma"/>
          <w:b/>
          <w:bCs/>
          <w:sz w:val="22"/>
          <w:szCs w:val="22"/>
        </w:rPr>
        <w:t>СРОКИ ВЫПОЛНЕНИЯ РАБОТ</w:t>
      </w:r>
    </w:p>
    <w:p w14:paraId="52E14AD0" w14:textId="77777777" w:rsidR="00A47178" w:rsidRPr="003C79B9" w:rsidRDefault="00A47178" w:rsidP="00A47178">
      <w:pPr>
        <w:pStyle w:val="af7"/>
        <w:widowControl/>
        <w:tabs>
          <w:tab w:val="left" w:pos="1134"/>
        </w:tabs>
        <w:spacing w:after="0"/>
        <w:ind w:left="720"/>
        <w:rPr>
          <w:rFonts w:ascii="Tahoma" w:hAnsi="Tahoma" w:cs="Tahoma"/>
          <w:b/>
          <w:bCs/>
          <w:sz w:val="22"/>
          <w:szCs w:val="22"/>
        </w:rPr>
      </w:pPr>
    </w:p>
    <w:p w14:paraId="27FFE528" w14:textId="77777777" w:rsidR="00532EC6" w:rsidRPr="00532EC6" w:rsidRDefault="00532EC6" w:rsidP="00A47178">
      <w:pPr>
        <w:pStyle w:val="afe"/>
        <w:widowControl/>
        <w:numPr>
          <w:ilvl w:val="0"/>
          <w:numId w:val="7"/>
        </w:numPr>
        <w:shd w:val="clear" w:color="auto" w:fill="FFFFFF"/>
        <w:ind w:right="-1"/>
        <w:contextualSpacing w:val="0"/>
        <w:jc w:val="both"/>
        <w:rPr>
          <w:rFonts w:ascii="Tahoma" w:hAnsi="Tahoma" w:cs="Tahoma"/>
          <w:vanish/>
          <w:sz w:val="22"/>
          <w:szCs w:val="22"/>
        </w:rPr>
      </w:pPr>
    </w:p>
    <w:p w14:paraId="1F06EFF9" w14:textId="77777777" w:rsidR="00532EC6" w:rsidRPr="00532EC6" w:rsidRDefault="00532EC6" w:rsidP="00A47178">
      <w:pPr>
        <w:pStyle w:val="afe"/>
        <w:widowControl/>
        <w:numPr>
          <w:ilvl w:val="0"/>
          <w:numId w:val="7"/>
        </w:numPr>
        <w:shd w:val="clear" w:color="auto" w:fill="FFFFFF"/>
        <w:ind w:right="-1"/>
        <w:contextualSpacing w:val="0"/>
        <w:jc w:val="both"/>
        <w:rPr>
          <w:rFonts w:ascii="Tahoma" w:hAnsi="Tahoma" w:cs="Tahoma"/>
          <w:vanish/>
          <w:sz w:val="22"/>
          <w:szCs w:val="22"/>
        </w:rPr>
      </w:pPr>
    </w:p>
    <w:p w14:paraId="6830DF06" w14:textId="77777777" w:rsidR="000A7BE7" w:rsidRPr="00617586" w:rsidRDefault="009C4A60" w:rsidP="00230057">
      <w:pPr>
        <w:pStyle w:val="afe"/>
        <w:numPr>
          <w:ilvl w:val="1"/>
          <w:numId w:val="7"/>
        </w:numPr>
        <w:tabs>
          <w:tab w:val="clear" w:pos="501"/>
          <w:tab w:val="num" w:pos="851"/>
        </w:tabs>
        <w:jc w:val="both"/>
        <w:rPr>
          <w:rFonts w:ascii="Tahoma" w:hAnsi="Tahoma" w:cs="Tahoma"/>
          <w:sz w:val="22"/>
          <w:szCs w:val="22"/>
        </w:rPr>
      </w:pPr>
      <w:r w:rsidRPr="00617586">
        <w:rPr>
          <w:rFonts w:ascii="Tahoma" w:hAnsi="Tahoma" w:cs="Tahoma"/>
          <w:sz w:val="22"/>
          <w:szCs w:val="22"/>
        </w:rPr>
        <w:t xml:space="preserve">Подрядчик обязан </w:t>
      </w:r>
      <w:r w:rsidR="00230057">
        <w:rPr>
          <w:rFonts w:ascii="Tahoma" w:hAnsi="Tahoma" w:cs="Tahoma"/>
          <w:sz w:val="22"/>
          <w:szCs w:val="22"/>
        </w:rPr>
        <w:t xml:space="preserve">приступить к выполнению Работ, предусмотренных Договором, не позднее </w:t>
      </w:r>
      <w:r w:rsidR="00230057" w:rsidRPr="00CE15AD">
        <w:rPr>
          <w:rFonts w:ascii="Tahoma" w:hAnsi="Tahoma" w:cs="Tahoma"/>
          <w:sz w:val="22"/>
          <w:szCs w:val="22"/>
        </w:rPr>
        <w:t>____ (_____) календарных дней</w:t>
      </w:r>
      <w:r w:rsidR="00230057">
        <w:rPr>
          <w:rFonts w:ascii="Tahoma" w:hAnsi="Tahoma" w:cs="Tahoma"/>
          <w:sz w:val="22"/>
          <w:szCs w:val="22"/>
        </w:rPr>
        <w:t xml:space="preserve"> после выполнения Заказчиком условия, предусмотренного пунктом 3.4 Договора. При этом Подрядчик обязан </w:t>
      </w:r>
      <w:r w:rsidRPr="00617586">
        <w:rPr>
          <w:rFonts w:ascii="Tahoma" w:hAnsi="Tahoma" w:cs="Tahoma"/>
          <w:sz w:val="22"/>
          <w:szCs w:val="22"/>
        </w:rPr>
        <w:t>вып</w:t>
      </w:r>
      <w:r w:rsidR="000A7BE7" w:rsidRPr="00617586">
        <w:rPr>
          <w:rFonts w:ascii="Tahoma" w:hAnsi="Tahoma" w:cs="Tahoma"/>
          <w:sz w:val="22"/>
          <w:szCs w:val="22"/>
        </w:rPr>
        <w:t>олнить Работы в следующие сроки</w:t>
      </w:r>
      <w:r w:rsidR="00617586" w:rsidRPr="00617586">
        <w:rPr>
          <w:rFonts w:ascii="Tahoma" w:hAnsi="Tahoma" w:cs="Tahoma"/>
          <w:sz w:val="22"/>
          <w:szCs w:val="22"/>
        </w:rPr>
        <w:t>:</w:t>
      </w:r>
    </w:p>
    <w:p w14:paraId="35E8D288" w14:textId="77777777" w:rsidR="00A36E17" w:rsidRDefault="00A36E17" w:rsidP="007062DF">
      <w:pPr>
        <w:pStyle w:val="afe"/>
        <w:numPr>
          <w:ilvl w:val="0"/>
          <w:numId w:val="32"/>
        </w:numPr>
        <w:jc w:val="both"/>
        <w:rPr>
          <w:rFonts w:ascii="Tahoma" w:hAnsi="Tahoma" w:cs="Tahoma"/>
          <w:sz w:val="22"/>
          <w:szCs w:val="22"/>
        </w:rPr>
      </w:pPr>
      <w:r>
        <w:rPr>
          <w:rFonts w:ascii="Tahoma" w:hAnsi="Tahoma" w:cs="Tahoma"/>
          <w:sz w:val="22"/>
          <w:szCs w:val="22"/>
        </w:rPr>
        <w:t>начало выполнения Работ по этапу 1</w:t>
      </w:r>
      <w:r w:rsidR="004B68B1">
        <w:rPr>
          <w:rFonts w:ascii="Tahoma" w:hAnsi="Tahoma" w:cs="Tahoma"/>
          <w:sz w:val="22"/>
          <w:szCs w:val="22"/>
        </w:rPr>
        <w:t xml:space="preserve"> </w:t>
      </w:r>
      <w:r w:rsidR="004B68B1" w:rsidRPr="000A7BE7">
        <w:rPr>
          <w:rFonts w:ascii="Tahoma" w:hAnsi="Tahoma" w:cs="Tahoma"/>
          <w:sz w:val="22"/>
          <w:szCs w:val="22"/>
        </w:rPr>
        <w:t>–____________ 20__ года,</w:t>
      </w:r>
    </w:p>
    <w:p w14:paraId="3FE16DB8" w14:textId="77777777" w:rsidR="004B68B1" w:rsidRDefault="004B68B1" w:rsidP="007062DF">
      <w:pPr>
        <w:pStyle w:val="afe"/>
        <w:numPr>
          <w:ilvl w:val="0"/>
          <w:numId w:val="32"/>
        </w:numPr>
        <w:jc w:val="both"/>
        <w:rPr>
          <w:rFonts w:ascii="Tahoma" w:hAnsi="Tahoma" w:cs="Tahoma"/>
          <w:sz w:val="22"/>
          <w:szCs w:val="22"/>
        </w:rPr>
      </w:pPr>
      <w:r>
        <w:rPr>
          <w:rFonts w:ascii="Tahoma" w:hAnsi="Tahoma" w:cs="Tahoma"/>
          <w:sz w:val="22"/>
          <w:szCs w:val="22"/>
        </w:rPr>
        <w:t xml:space="preserve">окончание выполнения Работ по этапу 1 </w:t>
      </w:r>
      <w:r w:rsidRPr="000A7BE7">
        <w:rPr>
          <w:rFonts w:ascii="Tahoma" w:hAnsi="Tahoma" w:cs="Tahoma"/>
          <w:sz w:val="22"/>
          <w:szCs w:val="22"/>
        </w:rPr>
        <w:t>–____________ 20__ года,</w:t>
      </w:r>
    </w:p>
    <w:p w14:paraId="463AFC2B" w14:textId="77777777" w:rsidR="004C3E3C" w:rsidRDefault="004C3E3C" w:rsidP="007062DF">
      <w:pPr>
        <w:pStyle w:val="afe"/>
        <w:numPr>
          <w:ilvl w:val="0"/>
          <w:numId w:val="32"/>
        </w:numPr>
        <w:jc w:val="both"/>
        <w:rPr>
          <w:rFonts w:ascii="Tahoma" w:hAnsi="Tahoma" w:cs="Tahoma"/>
          <w:sz w:val="22"/>
          <w:szCs w:val="22"/>
        </w:rPr>
      </w:pPr>
      <w:r>
        <w:rPr>
          <w:rFonts w:ascii="Tahoma" w:hAnsi="Tahoma" w:cs="Tahoma"/>
          <w:sz w:val="22"/>
          <w:szCs w:val="22"/>
        </w:rPr>
        <w:t xml:space="preserve">приемка выполненных Работ по этапу 1 </w:t>
      </w:r>
      <w:r w:rsidRPr="000A7BE7">
        <w:rPr>
          <w:rFonts w:ascii="Tahoma" w:hAnsi="Tahoma" w:cs="Tahoma"/>
          <w:sz w:val="22"/>
          <w:szCs w:val="22"/>
        </w:rPr>
        <w:t>–____________ 20__ года,</w:t>
      </w:r>
    </w:p>
    <w:p w14:paraId="5FE8CCAB" w14:textId="77777777" w:rsidR="008D6E9B" w:rsidRDefault="008D6E9B" w:rsidP="007062DF">
      <w:pPr>
        <w:pStyle w:val="afe"/>
        <w:numPr>
          <w:ilvl w:val="0"/>
          <w:numId w:val="32"/>
        </w:numPr>
        <w:jc w:val="both"/>
        <w:rPr>
          <w:rFonts w:ascii="Tahoma" w:hAnsi="Tahoma" w:cs="Tahoma"/>
          <w:sz w:val="22"/>
          <w:szCs w:val="22"/>
        </w:rPr>
      </w:pPr>
      <w:r>
        <w:rPr>
          <w:rFonts w:ascii="Tahoma" w:hAnsi="Tahoma" w:cs="Tahoma"/>
          <w:sz w:val="22"/>
          <w:szCs w:val="22"/>
        </w:rPr>
        <w:t xml:space="preserve">начало выполнения Работ по этапу 2 </w:t>
      </w:r>
      <w:r w:rsidRPr="000A7BE7">
        <w:rPr>
          <w:rFonts w:ascii="Tahoma" w:hAnsi="Tahoma" w:cs="Tahoma"/>
          <w:sz w:val="22"/>
          <w:szCs w:val="22"/>
        </w:rPr>
        <w:t>–____________ 20__ года,</w:t>
      </w:r>
    </w:p>
    <w:p w14:paraId="0100AE2B" w14:textId="77777777" w:rsidR="008D6E9B" w:rsidRDefault="008D6E9B" w:rsidP="007062DF">
      <w:pPr>
        <w:pStyle w:val="afe"/>
        <w:numPr>
          <w:ilvl w:val="0"/>
          <w:numId w:val="32"/>
        </w:numPr>
        <w:jc w:val="both"/>
        <w:rPr>
          <w:rFonts w:ascii="Tahoma" w:hAnsi="Tahoma" w:cs="Tahoma"/>
          <w:sz w:val="22"/>
          <w:szCs w:val="22"/>
        </w:rPr>
      </w:pPr>
      <w:r>
        <w:rPr>
          <w:rFonts w:ascii="Tahoma" w:hAnsi="Tahoma" w:cs="Tahoma"/>
          <w:sz w:val="22"/>
          <w:szCs w:val="22"/>
        </w:rPr>
        <w:t xml:space="preserve">окончание выполнения Работ по этапу 2 </w:t>
      </w:r>
      <w:r w:rsidRPr="000A7BE7">
        <w:rPr>
          <w:rFonts w:ascii="Tahoma" w:hAnsi="Tahoma" w:cs="Tahoma"/>
          <w:sz w:val="22"/>
          <w:szCs w:val="22"/>
        </w:rPr>
        <w:t>–____________ 20__ года,</w:t>
      </w:r>
    </w:p>
    <w:p w14:paraId="12264645" w14:textId="77777777" w:rsidR="008D6E9B" w:rsidRDefault="008D6E9B" w:rsidP="007062DF">
      <w:pPr>
        <w:pStyle w:val="afe"/>
        <w:numPr>
          <w:ilvl w:val="0"/>
          <w:numId w:val="32"/>
        </w:numPr>
        <w:jc w:val="both"/>
        <w:rPr>
          <w:rFonts w:ascii="Tahoma" w:hAnsi="Tahoma" w:cs="Tahoma"/>
          <w:sz w:val="22"/>
          <w:szCs w:val="22"/>
        </w:rPr>
      </w:pPr>
      <w:r>
        <w:rPr>
          <w:rFonts w:ascii="Tahoma" w:hAnsi="Tahoma" w:cs="Tahoma"/>
          <w:sz w:val="22"/>
          <w:szCs w:val="22"/>
        </w:rPr>
        <w:t xml:space="preserve">приемка выполненных Работ по этапу 2 </w:t>
      </w:r>
      <w:r w:rsidRPr="000A7BE7">
        <w:rPr>
          <w:rFonts w:ascii="Tahoma" w:hAnsi="Tahoma" w:cs="Tahoma"/>
          <w:sz w:val="22"/>
          <w:szCs w:val="22"/>
        </w:rPr>
        <w:t>–____________ 20__ года,</w:t>
      </w:r>
    </w:p>
    <w:p w14:paraId="616283B5" w14:textId="77777777" w:rsidR="008D6E9B" w:rsidRDefault="008D6E9B" w:rsidP="007062DF">
      <w:pPr>
        <w:pStyle w:val="afe"/>
        <w:numPr>
          <w:ilvl w:val="0"/>
          <w:numId w:val="32"/>
        </w:numPr>
        <w:jc w:val="both"/>
        <w:rPr>
          <w:rFonts w:ascii="Tahoma" w:hAnsi="Tahoma" w:cs="Tahoma"/>
          <w:sz w:val="22"/>
          <w:szCs w:val="22"/>
        </w:rPr>
      </w:pPr>
      <w:r>
        <w:rPr>
          <w:rFonts w:ascii="Tahoma" w:hAnsi="Tahoma" w:cs="Tahoma"/>
          <w:sz w:val="22"/>
          <w:szCs w:val="22"/>
        </w:rPr>
        <w:t xml:space="preserve">начало выполнения Работ по этапу … </w:t>
      </w:r>
      <w:r w:rsidRPr="000A7BE7">
        <w:rPr>
          <w:rFonts w:ascii="Tahoma" w:hAnsi="Tahoma" w:cs="Tahoma"/>
          <w:sz w:val="22"/>
          <w:szCs w:val="22"/>
        </w:rPr>
        <w:t>–____________ 20__ года,</w:t>
      </w:r>
    </w:p>
    <w:p w14:paraId="1B639667" w14:textId="77777777" w:rsidR="008D6E9B" w:rsidRDefault="008D6E9B" w:rsidP="007062DF">
      <w:pPr>
        <w:pStyle w:val="afe"/>
        <w:numPr>
          <w:ilvl w:val="0"/>
          <w:numId w:val="32"/>
        </w:numPr>
        <w:jc w:val="both"/>
        <w:rPr>
          <w:rFonts w:ascii="Tahoma" w:hAnsi="Tahoma" w:cs="Tahoma"/>
          <w:sz w:val="22"/>
          <w:szCs w:val="22"/>
        </w:rPr>
      </w:pPr>
      <w:r>
        <w:rPr>
          <w:rFonts w:ascii="Tahoma" w:hAnsi="Tahoma" w:cs="Tahoma"/>
          <w:sz w:val="22"/>
          <w:szCs w:val="22"/>
        </w:rPr>
        <w:t xml:space="preserve">окончание выполнения Работ по этапу … </w:t>
      </w:r>
      <w:r w:rsidRPr="000A7BE7">
        <w:rPr>
          <w:rFonts w:ascii="Tahoma" w:hAnsi="Tahoma" w:cs="Tahoma"/>
          <w:sz w:val="22"/>
          <w:szCs w:val="22"/>
        </w:rPr>
        <w:t>–____________ 20__ года,</w:t>
      </w:r>
    </w:p>
    <w:p w14:paraId="568DAEE7" w14:textId="77777777" w:rsidR="00617586" w:rsidRDefault="008D6E9B" w:rsidP="007062DF">
      <w:pPr>
        <w:pStyle w:val="afe"/>
        <w:numPr>
          <w:ilvl w:val="0"/>
          <w:numId w:val="32"/>
        </w:numPr>
        <w:jc w:val="both"/>
        <w:rPr>
          <w:rFonts w:ascii="Tahoma" w:hAnsi="Tahoma" w:cs="Tahoma"/>
          <w:sz w:val="22"/>
          <w:szCs w:val="22"/>
        </w:rPr>
      </w:pPr>
      <w:r>
        <w:rPr>
          <w:rFonts w:ascii="Tahoma" w:hAnsi="Tahoma" w:cs="Tahoma"/>
          <w:sz w:val="22"/>
          <w:szCs w:val="22"/>
        </w:rPr>
        <w:t xml:space="preserve">окончательная </w:t>
      </w:r>
      <w:r w:rsidR="000745CE" w:rsidRPr="00617586">
        <w:rPr>
          <w:rFonts w:ascii="Tahoma" w:hAnsi="Tahoma" w:cs="Tahoma"/>
          <w:sz w:val="22"/>
          <w:szCs w:val="22"/>
        </w:rPr>
        <w:t>приемка выполненных Работ – ____________ 20 __ года</w:t>
      </w:r>
      <w:r w:rsidR="009C4A60" w:rsidRPr="00617586">
        <w:rPr>
          <w:rFonts w:ascii="Tahoma" w:hAnsi="Tahoma" w:cs="Tahoma"/>
          <w:sz w:val="22"/>
          <w:szCs w:val="22"/>
        </w:rPr>
        <w:t>.</w:t>
      </w:r>
    </w:p>
    <w:p w14:paraId="147BCAAF" w14:textId="51C46E3E" w:rsidR="00617586" w:rsidRDefault="00452A67" w:rsidP="00A47178">
      <w:pPr>
        <w:pStyle w:val="afe"/>
        <w:numPr>
          <w:ilvl w:val="1"/>
          <w:numId w:val="7"/>
        </w:numPr>
        <w:tabs>
          <w:tab w:val="clear" w:pos="501"/>
          <w:tab w:val="num" w:pos="851"/>
        </w:tabs>
        <w:jc w:val="both"/>
        <w:rPr>
          <w:rFonts w:ascii="Tahoma" w:hAnsi="Tahoma" w:cs="Tahoma"/>
          <w:sz w:val="22"/>
          <w:szCs w:val="22"/>
        </w:rPr>
      </w:pPr>
      <w:r w:rsidRPr="00617586">
        <w:rPr>
          <w:rFonts w:ascii="Tahoma" w:hAnsi="Tahoma" w:cs="Tahoma"/>
          <w:sz w:val="22"/>
          <w:szCs w:val="22"/>
        </w:rPr>
        <w:t xml:space="preserve">Сроки выполнения Работ </w:t>
      </w:r>
      <w:r w:rsidR="00A63765">
        <w:rPr>
          <w:rFonts w:ascii="Tahoma" w:hAnsi="Tahoma" w:cs="Tahoma"/>
          <w:sz w:val="22"/>
          <w:szCs w:val="22"/>
        </w:rPr>
        <w:t>могут быть продлены Подрядчиком</w:t>
      </w:r>
      <w:r w:rsidR="00A63765" w:rsidRPr="00617586">
        <w:rPr>
          <w:rFonts w:ascii="Tahoma" w:hAnsi="Tahoma" w:cs="Tahoma"/>
          <w:sz w:val="22"/>
          <w:szCs w:val="22"/>
        </w:rPr>
        <w:t xml:space="preserve"> </w:t>
      </w:r>
      <w:r w:rsidRPr="00617586">
        <w:rPr>
          <w:rFonts w:ascii="Tahoma" w:hAnsi="Tahoma" w:cs="Tahoma"/>
          <w:sz w:val="22"/>
          <w:szCs w:val="22"/>
        </w:rPr>
        <w:t>соразмерно периоду действия нижеуказанных обстоятельств:</w:t>
      </w:r>
    </w:p>
    <w:p w14:paraId="6C1B4B3A" w14:textId="77777777" w:rsidR="00617586" w:rsidRDefault="00452A67" w:rsidP="00A47178">
      <w:pPr>
        <w:pStyle w:val="afe"/>
        <w:numPr>
          <w:ilvl w:val="0"/>
          <w:numId w:val="14"/>
        </w:numPr>
        <w:jc w:val="both"/>
        <w:rPr>
          <w:rFonts w:ascii="Tahoma" w:hAnsi="Tahoma" w:cs="Tahoma"/>
          <w:sz w:val="22"/>
          <w:szCs w:val="22"/>
        </w:rPr>
      </w:pPr>
      <w:r w:rsidRPr="00617586">
        <w:rPr>
          <w:rFonts w:ascii="Tahoma" w:hAnsi="Tahoma" w:cs="Tahoma"/>
          <w:sz w:val="22"/>
          <w:szCs w:val="22"/>
        </w:rPr>
        <w:t>в</w:t>
      </w:r>
      <w:r w:rsidR="00693F2B" w:rsidRPr="00617586">
        <w:rPr>
          <w:rFonts w:ascii="Tahoma" w:hAnsi="Tahoma" w:cs="Tahoma"/>
          <w:sz w:val="22"/>
          <w:szCs w:val="22"/>
        </w:rPr>
        <w:t xml:space="preserve"> </w:t>
      </w:r>
      <w:r w:rsidR="009D0856" w:rsidRPr="00617586">
        <w:rPr>
          <w:rFonts w:ascii="Tahoma" w:hAnsi="Tahoma" w:cs="Tahoma"/>
          <w:sz w:val="22"/>
          <w:szCs w:val="22"/>
        </w:rPr>
        <w:t xml:space="preserve">случае просрочки исполнения </w:t>
      </w:r>
      <w:r w:rsidR="00E34413" w:rsidRPr="00617586">
        <w:rPr>
          <w:rFonts w:ascii="Tahoma" w:hAnsi="Tahoma" w:cs="Tahoma"/>
          <w:sz w:val="22"/>
          <w:szCs w:val="22"/>
        </w:rPr>
        <w:t xml:space="preserve">Заказчиком </w:t>
      </w:r>
      <w:r w:rsidR="009D0856" w:rsidRPr="00617586">
        <w:rPr>
          <w:rFonts w:ascii="Tahoma" w:hAnsi="Tahoma" w:cs="Tahoma"/>
          <w:sz w:val="22"/>
          <w:szCs w:val="22"/>
        </w:rPr>
        <w:t>обязательств</w:t>
      </w:r>
      <w:r w:rsidR="00CF42AA" w:rsidRPr="00617586">
        <w:rPr>
          <w:rFonts w:ascii="Tahoma" w:hAnsi="Tahoma" w:cs="Tahoma"/>
          <w:sz w:val="22"/>
          <w:szCs w:val="22"/>
        </w:rPr>
        <w:t xml:space="preserve">, предусмотренных пунктами </w:t>
      </w:r>
      <w:r w:rsidR="00E34413" w:rsidRPr="00617586">
        <w:rPr>
          <w:rFonts w:ascii="Tahoma" w:hAnsi="Tahoma" w:cs="Tahoma"/>
          <w:sz w:val="22"/>
          <w:szCs w:val="22"/>
        </w:rPr>
        <w:t>3.</w:t>
      </w:r>
      <w:r w:rsidR="00C11283">
        <w:rPr>
          <w:rFonts w:ascii="Tahoma" w:hAnsi="Tahoma" w:cs="Tahoma"/>
          <w:sz w:val="22"/>
          <w:szCs w:val="22"/>
        </w:rPr>
        <w:t>4</w:t>
      </w:r>
      <w:r w:rsidR="00E34413" w:rsidRPr="00617586">
        <w:rPr>
          <w:rFonts w:ascii="Tahoma" w:hAnsi="Tahoma" w:cs="Tahoma"/>
          <w:sz w:val="22"/>
          <w:szCs w:val="22"/>
        </w:rPr>
        <w:t>.</w:t>
      </w:r>
      <w:r w:rsidR="00693F2B" w:rsidRPr="00617586">
        <w:rPr>
          <w:rFonts w:ascii="Tahoma" w:hAnsi="Tahoma" w:cs="Tahoma"/>
          <w:sz w:val="22"/>
          <w:szCs w:val="22"/>
        </w:rPr>
        <w:t xml:space="preserve"> </w:t>
      </w:r>
      <w:r w:rsidR="00E34413" w:rsidRPr="00617586">
        <w:rPr>
          <w:rFonts w:ascii="Tahoma" w:hAnsi="Tahoma" w:cs="Tahoma"/>
          <w:sz w:val="22"/>
          <w:szCs w:val="22"/>
        </w:rPr>
        <w:t>и 4.3.</w:t>
      </w:r>
      <w:r w:rsidR="009D4F1C">
        <w:rPr>
          <w:rFonts w:ascii="Tahoma" w:hAnsi="Tahoma" w:cs="Tahoma"/>
          <w:sz w:val="22"/>
          <w:szCs w:val="22"/>
        </w:rPr>
        <w:t>2</w:t>
      </w:r>
      <w:r w:rsidR="00E34413" w:rsidRPr="00617586">
        <w:rPr>
          <w:rFonts w:ascii="Tahoma" w:hAnsi="Tahoma" w:cs="Tahoma"/>
          <w:sz w:val="22"/>
          <w:szCs w:val="22"/>
        </w:rPr>
        <w:t xml:space="preserve"> Договора</w:t>
      </w:r>
      <w:r w:rsidRPr="00617586">
        <w:rPr>
          <w:rFonts w:ascii="Tahoma" w:hAnsi="Tahoma" w:cs="Tahoma"/>
          <w:sz w:val="22"/>
          <w:szCs w:val="22"/>
        </w:rPr>
        <w:t>;</w:t>
      </w:r>
    </w:p>
    <w:p w14:paraId="6E21DDFD" w14:textId="77777777" w:rsidR="00617586" w:rsidRDefault="00452A67" w:rsidP="00A47178">
      <w:pPr>
        <w:pStyle w:val="afe"/>
        <w:numPr>
          <w:ilvl w:val="0"/>
          <w:numId w:val="14"/>
        </w:numPr>
        <w:jc w:val="both"/>
        <w:rPr>
          <w:rFonts w:ascii="Tahoma" w:hAnsi="Tahoma" w:cs="Tahoma"/>
          <w:sz w:val="22"/>
          <w:szCs w:val="22"/>
        </w:rPr>
      </w:pPr>
      <w:r w:rsidRPr="00617586">
        <w:rPr>
          <w:rFonts w:ascii="Tahoma" w:hAnsi="Tahoma" w:cs="Tahoma"/>
          <w:sz w:val="22"/>
          <w:szCs w:val="22"/>
        </w:rPr>
        <w:t>в случае, указанном в пункте 4.1.4. Договора</w:t>
      </w:r>
      <w:r w:rsidR="002379B3" w:rsidRPr="00617586">
        <w:rPr>
          <w:rFonts w:ascii="Tahoma" w:hAnsi="Tahoma" w:cs="Tahoma"/>
          <w:sz w:val="22"/>
          <w:szCs w:val="22"/>
        </w:rPr>
        <w:t>;</w:t>
      </w:r>
    </w:p>
    <w:p w14:paraId="244E1EBC" w14:textId="25ADB05E" w:rsidR="00617586" w:rsidRDefault="002379B3" w:rsidP="00A47178">
      <w:pPr>
        <w:pStyle w:val="afe"/>
        <w:numPr>
          <w:ilvl w:val="0"/>
          <w:numId w:val="14"/>
        </w:numPr>
        <w:jc w:val="both"/>
        <w:rPr>
          <w:rFonts w:ascii="Tahoma" w:hAnsi="Tahoma" w:cs="Tahoma"/>
          <w:sz w:val="22"/>
          <w:szCs w:val="22"/>
        </w:rPr>
      </w:pPr>
      <w:r w:rsidRPr="00617586">
        <w:rPr>
          <w:rFonts w:ascii="Tahoma" w:hAnsi="Tahoma" w:cs="Tahoma"/>
          <w:sz w:val="22"/>
          <w:szCs w:val="22"/>
        </w:rPr>
        <w:t xml:space="preserve">в случае приостановки Работ по инициативе Заказчика по причинам, не </w:t>
      </w:r>
      <w:r w:rsidR="00492D67" w:rsidRPr="00617586">
        <w:rPr>
          <w:rFonts w:ascii="Tahoma" w:hAnsi="Tahoma" w:cs="Tahoma"/>
          <w:sz w:val="22"/>
          <w:szCs w:val="22"/>
        </w:rPr>
        <w:t xml:space="preserve">связанным </w:t>
      </w:r>
      <w:r w:rsidRPr="00617586">
        <w:rPr>
          <w:rFonts w:ascii="Tahoma" w:hAnsi="Tahoma" w:cs="Tahoma"/>
          <w:sz w:val="22"/>
          <w:szCs w:val="22"/>
        </w:rPr>
        <w:t>с виновными действиями/бездействи</w:t>
      </w:r>
      <w:r w:rsidR="004A037F">
        <w:rPr>
          <w:rFonts w:ascii="Tahoma" w:hAnsi="Tahoma" w:cs="Tahoma"/>
          <w:sz w:val="22"/>
          <w:szCs w:val="22"/>
        </w:rPr>
        <w:t>ем</w:t>
      </w:r>
      <w:r w:rsidRPr="00617586">
        <w:rPr>
          <w:rFonts w:ascii="Tahoma" w:hAnsi="Tahoma" w:cs="Tahoma"/>
          <w:sz w:val="22"/>
          <w:szCs w:val="22"/>
        </w:rPr>
        <w:t xml:space="preserve"> Подрядчика;</w:t>
      </w:r>
    </w:p>
    <w:p w14:paraId="63FDD475" w14:textId="77777777" w:rsidR="004A037F" w:rsidRDefault="002379B3" w:rsidP="004A037F">
      <w:pPr>
        <w:pStyle w:val="afe"/>
        <w:numPr>
          <w:ilvl w:val="0"/>
          <w:numId w:val="14"/>
        </w:numPr>
        <w:jc w:val="both"/>
        <w:rPr>
          <w:rFonts w:ascii="Tahoma" w:hAnsi="Tahoma" w:cs="Tahoma"/>
          <w:sz w:val="22"/>
          <w:szCs w:val="22"/>
        </w:rPr>
      </w:pPr>
      <w:r w:rsidRPr="00617586">
        <w:rPr>
          <w:rFonts w:ascii="Tahoma" w:hAnsi="Tahoma" w:cs="Tahoma"/>
          <w:sz w:val="22"/>
          <w:szCs w:val="22"/>
        </w:rPr>
        <w:t>в связи с наступлением обстоятельств, пред</w:t>
      </w:r>
      <w:r w:rsidR="004A037F">
        <w:rPr>
          <w:rFonts w:ascii="Tahoma" w:hAnsi="Tahoma" w:cs="Tahoma"/>
          <w:sz w:val="22"/>
          <w:szCs w:val="22"/>
        </w:rPr>
        <w:t>усмотренных разделом 8 Договора;</w:t>
      </w:r>
    </w:p>
    <w:p w14:paraId="1BCC7542" w14:textId="77777777" w:rsidR="004A037F" w:rsidRPr="004A037F" w:rsidRDefault="004A037F" w:rsidP="00390359">
      <w:pPr>
        <w:pStyle w:val="afe"/>
        <w:numPr>
          <w:ilvl w:val="0"/>
          <w:numId w:val="14"/>
        </w:numPr>
        <w:jc w:val="both"/>
        <w:rPr>
          <w:rFonts w:ascii="Tahoma" w:hAnsi="Tahoma" w:cs="Tahoma"/>
          <w:sz w:val="22"/>
          <w:szCs w:val="22"/>
        </w:rPr>
      </w:pPr>
      <w:r w:rsidRPr="004A037F">
        <w:rPr>
          <w:rFonts w:ascii="Tahoma" w:hAnsi="Tahoma" w:cs="Tahoma"/>
          <w:sz w:val="22"/>
          <w:szCs w:val="22"/>
        </w:rPr>
        <w:t xml:space="preserve">в случае получения </w:t>
      </w:r>
      <w:r w:rsidR="004D392F">
        <w:rPr>
          <w:rFonts w:ascii="Tahoma" w:hAnsi="Tahoma" w:cs="Tahoma"/>
          <w:sz w:val="22"/>
          <w:szCs w:val="22"/>
        </w:rPr>
        <w:t xml:space="preserve">Заказчиком </w:t>
      </w:r>
      <w:r w:rsidRPr="004A037F">
        <w:rPr>
          <w:rFonts w:ascii="Tahoma" w:hAnsi="Tahoma" w:cs="Tahoma"/>
          <w:sz w:val="22"/>
          <w:szCs w:val="22"/>
        </w:rPr>
        <w:t xml:space="preserve">уведомления </w:t>
      </w:r>
      <w:r w:rsidR="00390359" w:rsidRPr="00390359">
        <w:rPr>
          <w:rFonts w:ascii="Tahoma" w:hAnsi="Tahoma" w:cs="Tahoma"/>
          <w:sz w:val="22"/>
          <w:szCs w:val="22"/>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4A037F">
        <w:rPr>
          <w:rFonts w:ascii="Tahoma" w:hAnsi="Tahoma" w:cs="Tahoma"/>
          <w:sz w:val="22"/>
          <w:szCs w:val="22"/>
        </w:rPr>
        <w:t>.</w:t>
      </w:r>
    </w:p>
    <w:p w14:paraId="0DBB15E8" w14:textId="77777777" w:rsidR="00F44959" w:rsidRPr="0089421F" w:rsidRDefault="00F44959" w:rsidP="00A47178">
      <w:pPr>
        <w:pStyle w:val="BodyText21"/>
        <w:ind w:left="1276" w:hanging="720"/>
        <w:rPr>
          <w:rFonts w:ascii="Tahoma" w:hAnsi="Tahoma" w:cs="Tahoma"/>
          <w:szCs w:val="22"/>
        </w:rPr>
      </w:pPr>
    </w:p>
    <w:p w14:paraId="5D443035" w14:textId="77777777" w:rsidR="008456F1" w:rsidRPr="008456F1" w:rsidRDefault="008176D4" w:rsidP="00A47178">
      <w:pPr>
        <w:pStyle w:val="afe"/>
        <w:numPr>
          <w:ilvl w:val="0"/>
          <w:numId w:val="11"/>
        </w:numPr>
        <w:jc w:val="center"/>
        <w:rPr>
          <w:rFonts w:ascii="Tahoma" w:hAnsi="Tahoma" w:cs="Tahoma"/>
          <w:b/>
          <w:sz w:val="22"/>
          <w:szCs w:val="22"/>
        </w:rPr>
      </w:pPr>
      <w:r w:rsidRPr="008456F1">
        <w:rPr>
          <w:rFonts w:ascii="Tahoma" w:hAnsi="Tahoma" w:cs="Tahoma"/>
          <w:b/>
          <w:sz w:val="22"/>
          <w:szCs w:val="22"/>
        </w:rPr>
        <w:t>ЦЕНА ДОГОВОРА</w:t>
      </w:r>
      <w:r w:rsidR="003A70FA" w:rsidRPr="008456F1">
        <w:rPr>
          <w:rFonts w:ascii="Tahoma" w:hAnsi="Tahoma" w:cs="Tahoma"/>
          <w:b/>
          <w:sz w:val="22"/>
          <w:szCs w:val="22"/>
        </w:rPr>
        <w:t xml:space="preserve"> И ПОРЯДОК ОПЛАТЫ</w:t>
      </w:r>
    </w:p>
    <w:p w14:paraId="1BFA53AC" w14:textId="77777777" w:rsidR="008456F1" w:rsidRDefault="008456F1" w:rsidP="00A47178">
      <w:pPr>
        <w:jc w:val="both"/>
        <w:rPr>
          <w:rFonts w:ascii="Tahoma" w:hAnsi="Tahoma" w:cs="Tahoma"/>
          <w:sz w:val="22"/>
          <w:szCs w:val="22"/>
        </w:rPr>
      </w:pPr>
    </w:p>
    <w:p w14:paraId="6D68AEF8" w14:textId="77777777" w:rsidR="008456F1" w:rsidRDefault="008376E7" w:rsidP="00A47178">
      <w:pPr>
        <w:pStyle w:val="afe"/>
        <w:numPr>
          <w:ilvl w:val="1"/>
          <w:numId w:val="11"/>
        </w:numPr>
        <w:jc w:val="both"/>
        <w:rPr>
          <w:rFonts w:ascii="Tahoma" w:hAnsi="Tahoma" w:cs="Tahoma"/>
          <w:sz w:val="22"/>
          <w:szCs w:val="22"/>
        </w:rPr>
      </w:pPr>
      <w:r w:rsidRPr="008456F1">
        <w:rPr>
          <w:rFonts w:ascii="Tahoma" w:hAnsi="Tahoma" w:cs="Tahoma"/>
          <w:sz w:val="22"/>
          <w:szCs w:val="22"/>
        </w:rPr>
        <w:t xml:space="preserve">Общая </w:t>
      </w:r>
      <w:r w:rsidRPr="00CE15AD">
        <w:rPr>
          <w:rFonts w:ascii="Tahoma" w:hAnsi="Tahoma" w:cs="Tahoma"/>
          <w:sz w:val="22"/>
          <w:szCs w:val="22"/>
        </w:rPr>
        <w:t>стоимость строительства Объекта</w:t>
      </w:r>
      <w:r w:rsidR="009C6B62" w:rsidRPr="00CE15AD">
        <w:rPr>
          <w:rFonts w:ascii="Tahoma" w:hAnsi="Tahoma" w:cs="Tahoma"/>
          <w:sz w:val="22"/>
          <w:szCs w:val="22"/>
        </w:rPr>
        <w:t xml:space="preserve"> определяется на основании Сметы и составляет</w:t>
      </w:r>
      <w:r w:rsidR="00046BB6" w:rsidRPr="00CE15AD">
        <w:rPr>
          <w:rFonts w:ascii="Tahoma" w:hAnsi="Tahoma" w:cs="Tahoma"/>
          <w:sz w:val="22"/>
          <w:szCs w:val="22"/>
        </w:rPr>
        <w:t xml:space="preserve"> </w:t>
      </w:r>
      <w:r w:rsidR="009C6B62" w:rsidRPr="00CE15AD">
        <w:rPr>
          <w:rFonts w:ascii="Tahoma" w:hAnsi="Tahoma" w:cs="Tahoma"/>
          <w:sz w:val="22"/>
          <w:szCs w:val="22"/>
        </w:rPr>
        <w:t xml:space="preserve">______________ (______________) </w:t>
      </w:r>
      <w:r w:rsidR="00BE5E61" w:rsidRPr="00CE15AD">
        <w:rPr>
          <w:rFonts w:ascii="Tahoma" w:hAnsi="Tahoma" w:cs="Tahoma"/>
          <w:sz w:val="22"/>
          <w:szCs w:val="22"/>
        </w:rPr>
        <w:t>рублей ___ копеек</w:t>
      </w:r>
      <w:r w:rsidR="009C6B62" w:rsidRPr="00CE15AD">
        <w:rPr>
          <w:rFonts w:ascii="Tahoma" w:hAnsi="Tahoma" w:cs="Tahoma"/>
          <w:sz w:val="22"/>
          <w:szCs w:val="22"/>
        </w:rPr>
        <w:t>, в том числе НДС (далее – Цена Договора)</w:t>
      </w:r>
      <w:r w:rsidR="00FB106C" w:rsidRPr="00CE15AD">
        <w:rPr>
          <w:rFonts w:ascii="Tahoma" w:hAnsi="Tahoma" w:cs="Tahoma"/>
          <w:sz w:val="22"/>
          <w:szCs w:val="22"/>
        </w:rPr>
        <w:t>.</w:t>
      </w:r>
      <w:r w:rsidR="009C6B62" w:rsidRPr="00CE15AD">
        <w:rPr>
          <w:rFonts w:ascii="Tahoma" w:hAnsi="Tahoma" w:cs="Tahoma"/>
          <w:sz w:val="22"/>
          <w:szCs w:val="22"/>
        </w:rPr>
        <w:t xml:space="preserve"> </w:t>
      </w:r>
      <w:r w:rsidR="00FB106C" w:rsidRPr="00CE15AD">
        <w:rPr>
          <w:rFonts w:ascii="Tahoma" w:hAnsi="Tahoma" w:cs="Tahoma"/>
          <w:sz w:val="22"/>
          <w:szCs w:val="22"/>
        </w:rPr>
        <w:t>Цена Договора является твердой.</w:t>
      </w:r>
    </w:p>
    <w:p w14:paraId="640D56DA" w14:textId="77777777" w:rsidR="00290B9C" w:rsidRDefault="00290B9C" w:rsidP="00A47178">
      <w:pPr>
        <w:pStyle w:val="afe"/>
        <w:numPr>
          <w:ilvl w:val="1"/>
          <w:numId w:val="11"/>
        </w:numPr>
        <w:jc w:val="both"/>
        <w:rPr>
          <w:rFonts w:ascii="Tahoma" w:hAnsi="Tahoma" w:cs="Tahoma"/>
          <w:sz w:val="22"/>
          <w:szCs w:val="22"/>
        </w:rPr>
      </w:pPr>
      <w:r>
        <w:rPr>
          <w:rFonts w:ascii="Tahoma" w:hAnsi="Tahoma" w:cs="Tahoma"/>
          <w:sz w:val="22"/>
          <w:szCs w:val="22"/>
        </w:rPr>
        <w:t>Цена договора состоит из</w:t>
      </w:r>
      <w:r w:rsidR="001A5930">
        <w:rPr>
          <w:rStyle w:val="ae"/>
          <w:rFonts w:ascii="Tahoma" w:hAnsi="Tahoma" w:cs="Tahoma"/>
          <w:sz w:val="22"/>
          <w:szCs w:val="22"/>
        </w:rPr>
        <w:footnoteReference w:id="3"/>
      </w:r>
      <w:r>
        <w:rPr>
          <w:rFonts w:ascii="Tahoma" w:hAnsi="Tahoma" w:cs="Tahoma"/>
          <w:sz w:val="22"/>
          <w:szCs w:val="22"/>
        </w:rPr>
        <w:t>:</w:t>
      </w:r>
    </w:p>
    <w:p w14:paraId="6EC9E5A6" w14:textId="77777777" w:rsidR="008457F9" w:rsidRDefault="008457F9" w:rsidP="008457F9">
      <w:pPr>
        <w:pStyle w:val="afe"/>
        <w:numPr>
          <w:ilvl w:val="0"/>
          <w:numId w:val="16"/>
        </w:numPr>
        <w:jc w:val="both"/>
        <w:rPr>
          <w:rFonts w:ascii="Tahoma" w:hAnsi="Tahoma" w:cs="Tahoma"/>
          <w:sz w:val="22"/>
          <w:szCs w:val="22"/>
        </w:rPr>
      </w:pPr>
      <w:r>
        <w:rPr>
          <w:rFonts w:ascii="Tahoma" w:hAnsi="Tahoma" w:cs="Tahoma"/>
          <w:sz w:val="22"/>
          <w:szCs w:val="22"/>
        </w:rPr>
        <w:t>Собственных средств Заказчика в размере ______________________________;</w:t>
      </w:r>
    </w:p>
    <w:p w14:paraId="527C0631" w14:textId="16A1DFFB" w:rsidR="008457F9" w:rsidRDefault="008457F9" w:rsidP="008457F9">
      <w:pPr>
        <w:pStyle w:val="afe"/>
        <w:numPr>
          <w:ilvl w:val="0"/>
          <w:numId w:val="16"/>
        </w:numPr>
        <w:jc w:val="both"/>
        <w:rPr>
          <w:rFonts w:ascii="Tahoma" w:hAnsi="Tahoma" w:cs="Tahoma"/>
          <w:sz w:val="22"/>
          <w:szCs w:val="22"/>
        </w:rPr>
      </w:pPr>
      <w:r>
        <w:rPr>
          <w:rFonts w:ascii="Tahoma" w:hAnsi="Tahoma" w:cs="Tahoma"/>
          <w:sz w:val="22"/>
          <w:szCs w:val="22"/>
        </w:rPr>
        <w:t>Кредитных средств в размере ________________, предоставляемых ________________.</w:t>
      </w:r>
    </w:p>
    <w:p w14:paraId="032779AA" w14:textId="2CF6B8F3" w:rsidR="003D4663" w:rsidRPr="0080025D" w:rsidRDefault="0080025D" w:rsidP="0080025D">
      <w:pPr>
        <w:jc w:val="both"/>
        <w:rPr>
          <w:rFonts w:ascii="Tahoma" w:hAnsi="Tahoma" w:cs="Tahoma"/>
          <w:b/>
          <w:sz w:val="22"/>
          <w:szCs w:val="22"/>
        </w:rPr>
      </w:pPr>
      <w:r w:rsidRPr="0080025D">
        <w:rPr>
          <w:rFonts w:ascii="Tahoma" w:hAnsi="Tahoma" w:cs="Tahoma"/>
          <w:b/>
          <w:color w:val="000000" w:themeColor="text1"/>
          <w:sz w:val="22"/>
          <w:szCs w:val="22"/>
          <w:shd w:val="clear" w:color="auto" w:fill="FFFFFF"/>
        </w:rPr>
        <w:t>[</w:t>
      </w:r>
      <w:r w:rsidRPr="0080025D">
        <w:rPr>
          <w:rFonts w:ascii="Tahoma" w:hAnsi="Tahoma" w:cs="Tahoma"/>
          <w:b/>
          <w:sz w:val="22"/>
          <w:szCs w:val="22"/>
        </w:rPr>
        <w:t xml:space="preserve">Применительно для договоров подряда, ипотечный кредит на оплату которых </w:t>
      </w:r>
      <w:r w:rsidRPr="0080025D">
        <w:rPr>
          <w:rFonts w:ascii="Tahoma" w:hAnsi="Tahoma" w:cs="Tahoma"/>
          <w:b/>
          <w:sz w:val="22"/>
          <w:szCs w:val="22"/>
        </w:rPr>
        <w:lastRenderedPageBreak/>
        <w:t>выдан АО «Банк ДОМ.РФ»]</w:t>
      </w:r>
    </w:p>
    <w:p w14:paraId="75CC3A55" w14:textId="77777777" w:rsidR="0021631B" w:rsidRDefault="0021631B" w:rsidP="006E540D">
      <w:pPr>
        <w:pStyle w:val="ConsPlusNonformat"/>
        <w:widowControl/>
        <w:ind w:left="720"/>
        <w:rPr>
          <w:rFonts w:ascii="Tahoma" w:hAnsi="Tahoma" w:cs="Tahoma"/>
          <w:i/>
          <w:color w:val="000000" w:themeColor="text1"/>
          <w:sz w:val="22"/>
          <w:szCs w:val="22"/>
          <w:shd w:val="clear" w:color="auto" w:fill="FFFFFF"/>
        </w:rPr>
      </w:pPr>
    </w:p>
    <w:p w14:paraId="0F9F9597" w14:textId="605346B3" w:rsidR="006E540D" w:rsidRPr="0021631B" w:rsidRDefault="006E540D" w:rsidP="006E540D">
      <w:pPr>
        <w:pStyle w:val="ConsPlusNonformat"/>
        <w:widowControl/>
        <w:ind w:left="720"/>
        <w:rPr>
          <w:rFonts w:ascii="Tahoma" w:hAnsi="Tahoma" w:cs="Tahoma"/>
          <w:b/>
          <w:color w:val="000000" w:themeColor="text1"/>
          <w:sz w:val="22"/>
          <w:szCs w:val="22"/>
          <w:shd w:val="clear" w:color="auto" w:fill="FFFFFF"/>
        </w:rPr>
      </w:pPr>
      <w:r w:rsidRPr="0021631B">
        <w:rPr>
          <w:rFonts w:ascii="Tahoma" w:hAnsi="Tahoma" w:cs="Tahoma"/>
          <w:b/>
          <w:color w:val="000000" w:themeColor="text1"/>
          <w:sz w:val="22"/>
          <w:szCs w:val="22"/>
          <w:shd w:val="clear" w:color="auto" w:fill="FFFFFF"/>
        </w:rPr>
        <w:t xml:space="preserve">Вариант 1: </w:t>
      </w:r>
      <w:r w:rsidRPr="0021631B">
        <w:rPr>
          <w:rFonts w:ascii="Tahoma" w:hAnsi="Tahoma" w:cs="Tahoma"/>
          <w:b/>
          <w:sz w:val="22"/>
          <w:szCs w:val="22"/>
        </w:rPr>
        <w:t>(перечисление собственных и кредитных денежных средств на счет эскроу</w:t>
      </w:r>
      <w:r w:rsidRPr="0021631B">
        <w:rPr>
          <w:rFonts w:ascii="Tahoma" w:hAnsi="Tahoma" w:cs="Tahoma"/>
          <w:b/>
          <w:color w:val="000000" w:themeColor="text1"/>
          <w:sz w:val="22"/>
          <w:szCs w:val="22"/>
          <w:shd w:val="clear" w:color="auto" w:fill="FFFFFF"/>
        </w:rPr>
        <w:t>)</w:t>
      </w:r>
    </w:p>
    <w:p w14:paraId="783A7BD9" w14:textId="77777777" w:rsidR="006E540D" w:rsidRPr="0080025D" w:rsidRDefault="006E540D" w:rsidP="006E540D">
      <w:pPr>
        <w:pStyle w:val="afc"/>
        <w:numPr>
          <w:ilvl w:val="0"/>
          <w:numId w:val="16"/>
        </w:numPr>
        <w:shd w:val="clear" w:color="auto" w:fill="FFFFFF"/>
        <w:spacing w:before="0" w:beforeAutospacing="0" w:after="0" w:afterAutospacing="0"/>
        <w:ind w:right="-185"/>
        <w:rPr>
          <w:rFonts w:ascii="Tahoma" w:hAnsi="Tahoma" w:cs="Tahoma"/>
          <w:sz w:val="22"/>
          <w:szCs w:val="22"/>
        </w:rPr>
      </w:pPr>
      <w:r w:rsidRPr="0080025D">
        <w:rPr>
          <w:rFonts w:ascii="Tahoma" w:hAnsi="Tahoma" w:cs="Tahoma"/>
          <w:sz w:val="22"/>
          <w:szCs w:val="22"/>
        </w:rPr>
        <w:t xml:space="preserve">Сумма в размере __ руб. 00 коп. (_______) рублей 00 копеек уплачивается за счет собственных средств Заказчика (далее – Собственные средства), </w:t>
      </w:r>
    </w:p>
    <w:p w14:paraId="76AE244C" w14:textId="77777777" w:rsidR="006E540D" w:rsidRPr="0080025D" w:rsidRDefault="006E540D" w:rsidP="006E540D">
      <w:pPr>
        <w:pStyle w:val="ConsPlusNonformat"/>
        <w:widowControl/>
        <w:numPr>
          <w:ilvl w:val="0"/>
          <w:numId w:val="16"/>
        </w:numPr>
        <w:rPr>
          <w:rStyle w:val="afd"/>
          <w:rFonts w:ascii="Tahoma" w:eastAsia="Arial" w:hAnsi="Tahoma" w:cs="Tahoma"/>
          <w:color w:val="000000"/>
          <w:sz w:val="22"/>
          <w:szCs w:val="22"/>
          <w:shd w:val="clear" w:color="auto" w:fill="FFFFFF"/>
        </w:rPr>
      </w:pPr>
      <w:r w:rsidRPr="0080025D">
        <w:rPr>
          <w:rFonts w:ascii="Tahoma" w:hAnsi="Tahoma" w:cs="Tahoma"/>
          <w:sz w:val="22"/>
          <w:szCs w:val="22"/>
        </w:rPr>
        <w:t xml:space="preserve">Сумма в размере _______ руб. 00 коп. (________) рублей 00 копеек уплачивается Заказчиком за счет кредитных средств (далее – Кредитные средства), предоставляемых </w:t>
      </w:r>
      <w:r w:rsidRPr="0080025D">
        <w:rPr>
          <w:rFonts w:ascii="Tahoma" w:hAnsi="Tahoma" w:cs="Tahoma"/>
          <w:sz w:val="22"/>
          <w:szCs w:val="22"/>
          <w:lang w:eastAsia="en-US"/>
        </w:rPr>
        <w:t>АО «Банк ДОМ.РФ»</w:t>
      </w:r>
      <w:r w:rsidRPr="0080025D">
        <w:rPr>
          <w:rFonts w:ascii="Tahoma" w:hAnsi="Tahoma" w:cs="Tahoma"/>
          <w:i/>
          <w:sz w:val="22"/>
          <w:szCs w:val="22"/>
          <w:lang w:eastAsia="en-US"/>
        </w:rPr>
        <w:t xml:space="preserve"> </w:t>
      </w:r>
      <w:r w:rsidRPr="0080025D">
        <w:rPr>
          <w:rFonts w:ascii="Tahoma" w:hAnsi="Tahoma" w:cs="Tahoma"/>
          <w:sz w:val="22"/>
          <w:szCs w:val="22"/>
        </w:rPr>
        <w:t>(</w:t>
      </w:r>
      <w:r w:rsidRPr="0080025D">
        <w:rPr>
          <w:rFonts w:ascii="Tahoma" w:hAnsi="Tahoma" w:cs="Tahoma"/>
          <w:sz w:val="22"/>
          <w:szCs w:val="22"/>
          <w:lang w:eastAsia="en-US"/>
        </w:rPr>
        <w:t>универсальная лицензия на осуществление банковских операций от «19» декабря 2018 года № 2312, расположенного по адресу: 125009, г. Москва, ул. Воздвиженка, д. 10, ОГРН 1037739527077, ИНН 7725038124, КПП 770401001, К/c 30101 8103 4525 0000266 в ГУ Банка России по ЦФО</w:t>
      </w:r>
      <w:r w:rsidRPr="0080025D">
        <w:rPr>
          <w:rFonts w:ascii="Tahoma" w:hAnsi="Tahoma" w:cs="Tahoma"/>
          <w:sz w:val="22"/>
          <w:szCs w:val="22"/>
        </w:rPr>
        <w:t xml:space="preserve">) (далее – Кредитор) по Кредитному договору № (_______________) от (________), заключенному между Кредитором и Заказчиком (далее – Кредитный договор), путем безналичного перечисления на счет эскроу Заказчика, открытому в </w:t>
      </w:r>
      <w:r w:rsidRPr="0080025D">
        <w:rPr>
          <w:rFonts w:ascii="Tahoma" w:hAnsi="Tahoma" w:cs="Tahoma"/>
          <w:sz w:val="22"/>
          <w:szCs w:val="22"/>
          <w:lang w:eastAsia="en-US"/>
        </w:rPr>
        <w:t>АО «Банк ДОМ.РФ»</w:t>
      </w:r>
      <w:r w:rsidRPr="0080025D">
        <w:rPr>
          <w:rStyle w:val="afd"/>
          <w:rFonts w:ascii="Tahoma" w:eastAsia="Arial" w:hAnsi="Tahoma" w:cs="Tahoma"/>
          <w:color w:val="000000"/>
          <w:sz w:val="22"/>
          <w:szCs w:val="22"/>
          <w:shd w:val="clear" w:color="auto" w:fill="FFFFFF"/>
        </w:rPr>
        <w:t>.</w:t>
      </w:r>
    </w:p>
    <w:p w14:paraId="11B36A2E" w14:textId="77777777" w:rsidR="006E540D" w:rsidRPr="0080025D" w:rsidRDefault="006E540D" w:rsidP="006E540D">
      <w:pPr>
        <w:pStyle w:val="ConsPlusNonformat"/>
        <w:widowControl/>
        <w:ind w:left="720"/>
        <w:rPr>
          <w:rFonts w:ascii="Tahoma" w:hAnsi="Tahoma" w:cs="Tahoma"/>
          <w:sz w:val="22"/>
          <w:szCs w:val="22"/>
        </w:rPr>
      </w:pPr>
    </w:p>
    <w:p w14:paraId="2AFD0FD9" w14:textId="77777777" w:rsidR="006E540D" w:rsidRPr="0021631B" w:rsidRDefault="006E540D" w:rsidP="006E540D">
      <w:pPr>
        <w:pStyle w:val="afc"/>
        <w:shd w:val="clear" w:color="auto" w:fill="FFFFFF"/>
        <w:spacing w:before="0" w:beforeAutospacing="0" w:after="0" w:afterAutospacing="0"/>
        <w:ind w:left="720" w:right="-185"/>
        <w:rPr>
          <w:rFonts w:ascii="Tahoma" w:hAnsi="Tahoma" w:cs="Tahoma"/>
          <w:b/>
          <w:sz w:val="22"/>
          <w:szCs w:val="22"/>
        </w:rPr>
      </w:pPr>
      <w:r w:rsidRPr="0021631B">
        <w:rPr>
          <w:rFonts w:ascii="Tahoma" w:hAnsi="Tahoma" w:cs="Tahoma"/>
          <w:b/>
          <w:sz w:val="22"/>
          <w:szCs w:val="22"/>
        </w:rPr>
        <w:t>Вариант 2: (перечисление материнского капитала/собственных и кредитных денежных средств на счет эскроу)</w:t>
      </w:r>
    </w:p>
    <w:p w14:paraId="4955C6F5" w14:textId="77777777" w:rsidR="006E540D" w:rsidRPr="007518AE" w:rsidRDefault="006E540D" w:rsidP="006E540D">
      <w:pPr>
        <w:pStyle w:val="afc"/>
        <w:numPr>
          <w:ilvl w:val="0"/>
          <w:numId w:val="16"/>
        </w:numPr>
        <w:shd w:val="clear" w:color="auto" w:fill="FFFFFF"/>
        <w:spacing w:before="0" w:beforeAutospacing="0" w:after="0" w:afterAutospacing="0"/>
        <w:ind w:right="-185"/>
        <w:jc w:val="both"/>
        <w:rPr>
          <w:rFonts w:ascii="Tahoma" w:hAnsi="Tahoma" w:cs="Tahoma"/>
          <w:sz w:val="22"/>
          <w:szCs w:val="22"/>
        </w:rPr>
      </w:pPr>
      <w:r w:rsidRPr="007518AE">
        <w:rPr>
          <w:rFonts w:ascii="Tahoma" w:hAnsi="Tahoma" w:cs="Tahoma"/>
          <w:sz w:val="22"/>
          <w:szCs w:val="22"/>
        </w:rPr>
        <w:t xml:space="preserve">Сумма в размере __ руб. 00 коп. (_______) рублей 00 копеек уплачивается за счет собственных средств Заказчика (далее – Собственные средства), а также за счет средств материнского капитала, в </w:t>
      </w:r>
      <w:proofErr w:type="spellStart"/>
      <w:r w:rsidRPr="007518AE">
        <w:rPr>
          <w:rFonts w:ascii="Tahoma" w:hAnsi="Tahoma" w:cs="Tahoma"/>
          <w:sz w:val="22"/>
          <w:szCs w:val="22"/>
        </w:rPr>
        <w:t>т.ч</w:t>
      </w:r>
      <w:proofErr w:type="spellEnd"/>
      <w:r w:rsidRPr="007518AE">
        <w:rPr>
          <w:rFonts w:ascii="Tahoma" w:hAnsi="Tahoma" w:cs="Tahoma"/>
          <w:sz w:val="22"/>
          <w:szCs w:val="22"/>
        </w:rPr>
        <w:t>.:</w:t>
      </w:r>
    </w:p>
    <w:p w14:paraId="7ABE77A6" w14:textId="77777777" w:rsidR="006E540D" w:rsidRPr="007518AE" w:rsidRDefault="006E540D" w:rsidP="006E540D">
      <w:pPr>
        <w:pStyle w:val="afc"/>
        <w:numPr>
          <w:ilvl w:val="1"/>
          <w:numId w:val="16"/>
        </w:numPr>
        <w:shd w:val="clear" w:color="auto" w:fill="FFFFFF"/>
        <w:spacing w:before="0" w:beforeAutospacing="0" w:after="0" w:afterAutospacing="0"/>
        <w:ind w:right="-185"/>
        <w:jc w:val="both"/>
        <w:rPr>
          <w:rFonts w:ascii="Tahoma" w:hAnsi="Tahoma" w:cs="Tahoma"/>
          <w:sz w:val="22"/>
          <w:szCs w:val="22"/>
        </w:rPr>
      </w:pPr>
      <w:r w:rsidRPr="007518AE">
        <w:rPr>
          <w:rFonts w:ascii="Tahoma" w:hAnsi="Tahoma" w:cs="Tahoma"/>
          <w:sz w:val="22"/>
          <w:szCs w:val="22"/>
        </w:rPr>
        <w:t>Сумма в размере __ руб. 00 коп. (_______) рублей 00 копеек рублей уплачивается за счет собственных средств Заказчика;</w:t>
      </w:r>
    </w:p>
    <w:p w14:paraId="7801028E" w14:textId="77777777" w:rsidR="006E540D" w:rsidRPr="007518AE" w:rsidRDefault="006E540D" w:rsidP="006E540D">
      <w:pPr>
        <w:pStyle w:val="afc"/>
        <w:numPr>
          <w:ilvl w:val="1"/>
          <w:numId w:val="16"/>
        </w:numPr>
        <w:shd w:val="clear" w:color="auto" w:fill="FFFFFF"/>
        <w:spacing w:before="0" w:beforeAutospacing="0" w:after="0" w:afterAutospacing="0"/>
        <w:ind w:right="-185"/>
        <w:jc w:val="both"/>
        <w:rPr>
          <w:rFonts w:ascii="Tahoma" w:hAnsi="Tahoma" w:cs="Tahoma"/>
          <w:sz w:val="22"/>
          <w:szCs w:val="22"/>
        </w:rPr>
      </w:pPr>
      <w:r w:rsidRPr="007518AE">
        <w:rPr>
          <w:rFonts w:ascii="Tahoma" w:hAnsi="Tahoma" w:cs="Tahoma"/>
          <w:sz w:val="22"/>
          <w:szCs w:val="22"/>
        </w:rPr>
        <w:t>Сумма в размере__ руб. 00 коп. (_______) рублей 00 копеек, оплачивается Заказчиком путем перечисления на счет эскроу Подрядчика, средств материнского капитала (государственный сертификат __- __ № _________, выдан на основании решения № _____ от _____);</w:t>
      </w:r>
    </w:p>
    <w:p w14:paraId="59CBE71D" w14:textId="11AC6657" w:rsidR="006E540D" w:rsidRPr="0080025D" w:rsidRDefault="006E540D" w:rsidP="006E540D">
      <w:pPr>
        <w:pStyle w:val="ConsPlusNonformat"/>
        <w:widowControl/>
        <w:numPr>
          <w:ilvl w:val="0"/>
          <w:numId w:val="16"/>
        </w:numPr>
        <w:rPr>
          <w:rStyle w:val="afd"/>
          <w:rFonts w:ascii="Tahoma" w:hAnsi="Tahoma" w:cs="Tahoma"/>
          <w:color w:val="auto"/>
          <w:sz w:val="22"/>
          <w:szCs w:val="22"/>
          <w:u w:val="none"/>
        </w:rPr>
      </w:pPr>
      <w:r w:rsidRPr="007518AE">
        <w:rPr>
          <w:rFonts w:ascii="Tahoma" w:hAnsi="Tahoma" w:cs="Tahoma"/>
          <w:sz w:val="22"/>
          <w:szCs w:val="22"/>
        </w:rPr>
        <w:t xml:space="preserve">Сумма в размере _______ руб. 00 коп. (________) рублей 00 копеек уплачивается Заказчиком за счет кредитных средств (далее – Кредитные средства), предоставляемых </w:t>
      </w:r>
      <w:r w:rsidRPr="007518AE">
        <w:rPr>
          <w:rFonts w:ascii="Tahoma" w:hAnsi="Tahoma" w:cs="Tahoma"/>
          <w:sz w:val="22"/>
          <w:szCs w:val="22"/>
          <w:lang w:eastAsia="en-US"/>
        </w:rPr>
        <w:t>АО «Банк ДОМ.РФ»</w:t>
      </w:r>
      <w:r w:rsidRPr="007518AE">
        <w:rPr>
          <w:rFonts w:ascii="Tahoma" w:hAnsi="Tahoma" w:cs="Tahoma"/>
          <w:i/>
          <w:sz w:val="22"/>
          <w:szCs w:val="22"/>
          <w:lang w:eastAsia="en-US"/>
        </w:rPr>
        <w:t xml:space="preserve"> </w:t>
      </w:r>
      <w:r w:rsidRPr="007518AE">
        <w:rPr>
          <w:rFonts w:ascii="Tahoma" w:hAnsi="Tahoma" w:cs="Tahoma"/>
          <w:sz w:val="22"/>
          <w:szCs w:val="22"/>
        </w:rPr>
        <w:t>(</w:t>
      </w:r>
      <w:r w:rsidRPr="007518AE">
        <w:rPr>
          <w:rFonts w:ascii="Tahoma" w:hAnsi="Tahoma" w:cs="Tahoma"/>
          <w:sz w:val="22"/>
          <w:szCs w:val="22"/>
          <w:lang w:eastAsia="en-US"/>
        </w:rPr>
        <w:t>универсальная лицензия на осуществление банковских операций от «19» декабря 2018 года № 2312, расположенного по адресу: 125009, г. Москва, ул. Воздвиженка, д. 10, ОГРН 1037739527077, ИНН 7725038124, КПП 770401001, К/c 30101 8103 4525 0000266 в ГУ Банка России по ЦФО</w:t>
      </w:r>
      <w:r w:rsidRPr="007518AE">
        <w:rPr>
          <w:rFonts w:ascii="Tahoma" w:hAnsi="Tahoma" w:cs="Tahoma"/>
          <w:sz w:val="22"/>
          <w:szCs w:val="22"/>
        </w:rPr>
        <w:t xml:space="preserve">) (далее – Кредитор) по Кредитному договору № (_______________) от (_____________), заключенному между Кредитором и Заказчиком (далее – Кредитный договор), путем перечисления на счет эскроу Заказчика, открытому в </w:t>
      </w:r>
      <w:r w:rsidRPr="007518AE">
        <w:rPr>
          <w:rFonts w:ascii="Tahoma" w:hAnsi="Tahoma" w:cs="Tahoma"/>
          <w:sz w:val="22"/>
          <w:szCs w:val="22"/>
          <w:lang w:eastAsia="en-US"/>
        </w:rPr>
        <w:t>АО «Банк ДОМ.РФ»</w:t>
      </w:r>
      <w:r w:rsidRPr="0080025D">
        <w:rPr>
          <w:rStyle w:val="afd"/>
          <w:rFonts w:ascii="Tahoma" w:eastAsia="Arial" w:hAnsi="Tahoma" w:cs="Tahoma"/>
          <w:color w:val="000000"/>
          <w:sz w:val="22"/>
          <w:szCs w:val="22"/>
          <w:u w:val="none"/>
          <w:shd w:val="clear" w:color="auto" w:fill="FFFFFF"/>
        </w:rPr>
        <w:t>.</w:t>
      </w:r>
    </w:p>
    <w:p w14:paraId="1DDED473" w14:textId="77777777" w:rsidR="0080025D" w:rsidRPr="007518AE" w:rsidRDefault="0080025D" w:rsidP="0080025D">
      <w:pPr>
        <w:pStyle w:val="ConsPlusNonformat"/>
        <w:widowControl/>
        <w:ind w:left="720"/>
        <w:rPr>
          <w:rFonts w:ascii="Tahoma" w:hAnsi="Tahoma" w:cs="Tahoma"/>
          <w:sz w:val="22"/>
          <w:szCs w:val="22"/>
        </w:rPr>
      </w:pPr>
    </w:p>
    <w:p w14:paraId="7B066D6C" w14:textId="77777777" w:rsidR="00936303" w:rsidRPr="008456F1" w:rsidRDefault="00936303" w:rsidP="00A47178">
      <w:pPr>
        <w:pStyle w:val="afe"/>
        <w:numPr>
          <w:ilvl w:val="1"/>
          <w:numId w:val="11"/>
        </w:numPr>
        <w:jc w:val="both"/>
        <w:rPr>
          <w:rFonts w:ascii="Tahoma" w:hAnsi="Tahoma" w:cs="Tahoma"/>
          <w:b/>
          <w:sz w:val="22"/>
          <w:szCs w:val="22"/>
        </w:rPr>
      </w:pPr>
      <w:r w:rsidRPr="00CE15AD">
        <w:rPr>
          <w:rFonts w:ascii="Tahoma" w:hAnsi="Tahoma" w:cs="Tahoma"/>
          <w:sz w:val="22"/>
          <w:szCs w:val="22"/>
        </w:rPr>
        <w:t>Оплата Цены Договора производится</w:t>
      </w:r>
      <w:r w:rsidRPr="008456F1">
        <w:rPr>
          <w:rFonts w:ascii="Tahoma" w:hAnsi="Tahoma" w:cs="Tahoma"/>
          <w:sz w:val="22"/>
          <w:szCs w:val="22"/>
        </w:rPr>
        <w:t xml:space="preserve"> путем перечисления денежных средств на счет эскроу на следующих условиях: </w:t>
      </w:r>
    </w:p>
    <w:p w14:paraId="40A0D074" w14:textId="77777777" w:rsidR="008456F1" w:rsidRDefault="00936303" w:rsidP="00A47178">
      <w:pPr>
        <w:pStyle w:val="afe"/>
        <w:numPr>
          <w:ilvl w:val="0"/>
          <w:numId w:val="16"/>
        </w:numPr>
        <w:jc w:val="both"/>
        <w:rPr>
          <w:rFonts w:ascii="Tahoma" w:hAnsi="Tahoma" w:cs="Tahoma"/>
          <w:sz w:val="22"/>
          <w:szCs w:val="22"/>
        </w:rPr>
      </w:pPr>
      <w:r w:rsidRPr="008456F1">
        <w:rPr>
          <w:rFonts w:ascii="Tahoma" w:hAnsi="Tahoma" w:cs="Tahoma"/>
          <w:sz w:val="22"/>
          <w:szCs w:val="22"/>
        </w:rPr>
        <w:t xml:space="preserve">Депонент </w:t>
      </w:r>
      <w:r w:rsidR="004A7B69" w:rsidRPr="008456F1">
        <w:rPr>
          <w:rFonts w:ascii="Tahoma" w:hAnsi="Tahoma" w:cs="Tahoma"/>
          <w:sz w:val="22"/>
          <w:szCs w:val="22"/>
        </w:rPr>
        <w:t>–</w:t>
      </w:r>
      <w:r w:rsidRPr="008456F1">
        <w:rPr>
          <w:rFonts w:ascii="Tahoma" w:hAnsi="Tahoma" w:cs="Tahoma"/>
          <w:sz w:val="22"/>
          <w:szCs w:val="22"/>
        </w:rPr>
        <w:t xml:space="preserve"> </w:t>
      </w:r>
      <w:r w:rsidR="00DE327E" w:rsidRPr="008456F1">
        <w:rPr>
          <w:rFonts w:ascii="Tahoma" w:hAnsi="Tahoma" w:cs="Tahoma"/>
          <w:sz w:val="22"/>
          <w:szCs w:val="22"/>
        </w:rPr>
        <w:t>Заказчик</w:t>
      </w:r>
      <w:r w:rsidRPr="008456F1">
        <w:rPr>
          <w:rFonts w:ascii="Tahoma" w:hAnsi="Tahoma" w:cs="Tahoma"/>
          <w:sz w:val="22"/>
          <w:szCs w:val="22"/>
        </w:rPr>
        <w:t>;</w:t>
      </w:r>
    </w:p>
    <w:p w14:paraId="7469D4AB" w14:textId="77777777" w:rsidR="008456F1" w:rsidRDefault="00936303" w:rsidP="00A47178">
      <w:pPr>
        <w:pStyle w:val="afe"/>
        <w:numPr>
          <w:ilvl w:val="0"/>
          <w:numId w:val="16"/>
        </w:numPr>
        <w:jc w:val="both"/>
        <w:rPr>
          <w:rFonts w:ascii="Tahoma" w:hAnsi="Tahoma" w:cs="Tahoma"/>
          <w:sz w:val="22"/>
          <w:szCs w:val="22"/>
        </w:rPr>
      </w:pPr>
      <w:r w:rsidRPr="008456F1">
        <w:rPr>
          <w:rFonts w:ascii="Tahoma" w:hAnsi="Tahoma" w:cs="Tahoma"/>
          <w:sz w:val="22"/>
          <w:szCs w:val="22"/>
        </w:rPr>
        <w:t>Уполн</w:t>
      </w:r>
      <w:r w:rsidR="008456F1">
        <w:rPr>
          <w:rFonts w:ascii="Tahoma" w:hAnsi="Tahoma" w:cs="Tahoma"/>
          <w:sz w:val="22"/>
          <w:szCs w:val="22"/>
        </w:rPr>
        <w:t>омоченный банк (эскроу-агент) -</w:t>
      </w:r>
      <w:r w:rsidR="00DE327E" w:rsidRPr="008456F1">
        <w:rPr>
          <w:rFonts w:ascii="Tahoma" w:hAnsi="Tahoma" w:cs="Tahoma"/>
          <w:sz w:val="22"/>
          <w:szCs w:val="22"/>
        </w:rPr>
        <w:t>____</w:t>
      </w:r>
      <w:r w:rsidR="004A7B69" w:rsidRPr="008456F1">
        <w:rPr>
          <w:rFonts w:ascii="Tahoma" w:hAnsi="Tahoma" w:cs="Tahoma"/>
          <w:sz w:val="22"/>
          <w:szCs w:val="22"/>
        </w:rPr>
        <w:t>__________________</w:t>
      </w:r>
      <w:r w:rsidR="00DE327E" w:rsidRPr="008456F1">
        <w:rPr>
          <w:rFonts w:ascii="Tahoma" w:hAnsi="Tahoma" w:cs="Tahoma"/>
          <w:sz w:val="22"/>
          <w:szCs w:val="22"/>
        </w:rPr>
        <w:t>_____</w:t>
      </w:r>
      <w:r w:rsidR="004A7B69" w:rsidRPr="008456F1">
        <w:rPr>
          <w:rFonts w:ascii="Tahoma" w:hAnsi="Tahoma" w:cs="Tahoma"/>
          <w:sz w:val="22"/>
          <w:szCs w:val="22"/>
        </w:rPr>
        <w:t>_</w:t>
      </w:r>
      <w:r w:rsidR="00DE327E" w:rsidRPr="008456F1">
        <w:rPr>
          <w:rFonts w:ascii="Tahoma" w:hAnsi="Tahoma" w:cs="Tahoma"/>
          <w:sz w:val="22"/>
          <w:szCs w:val="22"/>
        </w:rPr>
        <w:t>____________</w:t>
      </w:r>
      <w:r w:rsidRPr="008456F1">
        <w:rPr>
          <w:rFonts w:ascii="Tahoma" w:hAnsi="Tahoma" w:cs="Tahoma"/>
          <w:sz w:val="22"/>
          <w:szCs w:val="22"/>
        </w:rPr>
        <w:t>;</w:t>
      </w:r>
    </w:p>
    <w:p w14:paraId="1B109EDB" w14:textId="77777777" w:rsidR="008456F1" w:rsidRDefault="00B8363C" w:rsidP="00A47178">
      <w:pPr>
        <w:pStyle w:val="afe"/>
        <w:numPr>
          <w:ilvl w:val="0"/>
          <w:numId w:val="16"/>
        </w:numPr>
        <w:jc w:val="both"/>
        <w:rPr>
          <w:rFonts w:ascii="Tahoma" w:hAnsi="Tahoma" w:cs="Tahoma"/>
          <w:sz w:val="22"/>
          <w:szCs w:val="22"/>
        </w:rPr>
      </w:pPr>
      <w:r w:rsidRPr="008456F1">
        <w:rPr>
          <w:rFonts w:ascii="Tahoma" w:hAnsi="Tahoma" w:cs="Tahoma"/>
          <w:sz w:val="22"/>
          <w:szCs w:val="22"/>
        </w:rPr>
        <w:t>ИНН _____________</w:t>
      </w:r>
      <w:r w:rsidR="004A7B69" w:rsidRPr="008456F1">
        <w:rPr>
          <w:rFonts w:ascii="Tahoma" w:hAnsi="Tahoma" w:cs="Tahoma"/>
          <w:sz w:val="22"/>
          <w:szCs w:val="22"/>
        </w:rPr>
        <w:t>_________</w:t>
      </w:r>
      <w:r w:rsidRPr="008456F1">
        <w:rPr>
          <w:rFonts w:ascii="Tahoma" w:hAnsi="Tahoma" w:cs="Tahoma"/>
          <w:sz w:val="22"/>
          <w:szCs w:val="22"/>
        </w:rPr>
        <w:t>________</w:t>
      </w:r>
      <w:r w:rsidR="004A7B69" w:rsidRPr="008456F1">
        <w:rPr>
          <w:rFonts w:ascii="Tahoma" w:hAnsi="Tahoma" w:cs="Tahoma"/>
          <w:sz w:val="22"/>
          <w:szCs w:val="22"/>
        </w:rPr>
        <w:t xml:space="preserve"> / </w:t>
      </w:r>
      <w:r w:rsidRPr="008456F1">
        <w:rPr>
          <w:rFonts w:ascii="Tahoma" w:hAnsi="Tahoma" w:cs="Tahoma"/>
          <w:sz w:val="22"/>
          <w:szCs w:val="22"/>
        </w:rPr>
        <w:t>ОГРН__________</w:t>
      </w:r>
      <w:r w:rsidR="004A7B69" w:rsidRPr="008456F1">
        <w:rPr>
          <w:rFonts w:ascii="Tahoma" w:hAnsi="Tahoma" w:cs="Tahoma"/>
          <w:sz w:val="22"/>
          <w:szCs w:val="22"/>
        </w:rPr>
        <w:t>__________</w:t>
      </w:r>
      <w:r w:rsidRPr="008456F1">
        <w:rPr>
          <w:rFonts w:ascii="Tahoma" w:hAnsi="Tahoma" w:cs="Tahoma"/>
          <w:sz w:val="22"/>
          <w:szCs w:val="22"/>
        </w:rPr>
        <w:t>_____________</w:t>
      </w:r>
      <w:r w:rsidR="004A7B69" w:rsidRPr="008456F1">
        <w:rPr>
          <w:rFonts w:ascii="Tahoma" w:hAnsi="Tahoma" w:cs="Tahoma"/>
          <w:sz w:val="22"/>
          <w:szCs w:val="22"/>
        </w:rPr>
        <w:t>;</w:t>
      </w:r>
    </w:p>
    <w:p w14:paraId="67AAFF6A" w14:textId="77777777" w:rsidR="008456F1" w:rsidRDefault="004A7B69" w:rsidP="00A47178">
      <w:pPr>
        <w:pStyle w:val="afe"/>
        <w:numPr>
          <w:ilvl w:val="0"/>
          <w:numId w:val="16"/>
        </w:numPr>
        <w:jc w:val="both"/>
        <w:rPr>
          <w:rFonts w:ascii="Tahoma" w:hAnsi="Tahoma" w:cs="Tahoma"/>
          <w:sz w:val="22"/>
          <w:szCs w:val="22"/>
        </w:rPr>
      </w:pPr>
      <w:r w:rsidRPr="008456F1">
        <w:rPr>
          <w:rFonts w:ascii="Tahoma" w:hAnsi="Tahoma" w:cs="Tahoma"/>
          <w:sz w:val="22"/>
          <w:szCs w:val="22"/>
        </w:rPr>
        <w:t>Место нахождения (адрес)</w:t>
      </w:r>
      <w:r w:rsidR="00B8363C" w:rsidRPr="008456F1">
        <w:rPr>
          <w:rFonts w:ascii="Tahoma" w:hAnsi="Tahoma" w:cs="Tahoma"/>
          <w:sz w:val="22"/>
          <w:szCs w:val="22"/>
        </w:rPr>
        <w:t xml:space="preserve"> ________</w:t>
      </w:r>
      <w:r w:rsidRPr="008456F1">
        <w:rPr>
          <w:rFonts w:ascii="Tahoma" w:hAnsi="Tahoma" w:cs="Tahoma"/>
          <w:sz w:val="22"/>
          <w:szCs w:val="22"/>
        </w:rPr>
        <w:t>____________</w:t>
      </w:r>
      <w:r w:rsidR="00B8363C" w:rsidRPr="008456F1">
        <w:rPr>
          <w:rFonts w:ascii="Tahoma" w:hAnsi="Tahoma" w:cs="Tahoma"/>
          <w:sz w:val="22"/>
          <w:szCs w:val="22"/>
        </w:rPr>
        <w:t>____________________________</w:t>
      </w:r>
      <w:r w:rsidRPr="008456F1">
        <w:rPr>
          <w:rFonts w:ascii="Tahoma" w:hAnsi="Tahoma" w:cs="Tahoma"/>
          <w:sz w:val="22"/>
          <w:szCs w:val="22"/>
        </w:rPr>
        <w:t>_</w:t>
      </w:r>
      <w:r w:rsidR="00B8363C" w:rsidRPr="008456F1">
        <w:rPr>
          <w:rFonts w:ascii="Tahoma" w:hAnsi="Tahoma" w:cs="Tahoma"/>
          <w:sz w:val="22"/>
          <w:szCs w:val="22"/>
        </w:rPr>
        <w:t>_</w:t>
      </w:r>
      <w:r w:rsidRPr="008456F1">
        <w:rPr>
          <w:rFonts w:ascii="Tahoma" w:hAnsi="Tahoma" w:cs="Tahoma"/>
          <w:sz w:val="22"/>
          <w:szCs w:val="22"/>
        </w:rPr>
        <w:t>;</w:t>
      </w:r>
    </w:p>
    <w:p w14:paraId="261566C4" w14:textId="77777777" w:rsidR="008456F1" w:rsidRDefault="004A7B69" w:rsidP="00A47178">
      <w:pPr>
        <w:pStyle w:val="afe"/>
        <w:numPr>
          <w:ilvl w:val="0"/>
          <w:numId w:val="16"/>
        </w:numPr>
        <w:jc w:val="both"/>
        <w:rPr>
          <w:rFonts w:ascii="Tahoma" w:hAnsi="Tahoma" w:cs="Tahoma"/>
          <w:sz w:val="22"/>
          <w:szCs w:val="22"/>
        </w:rPr>
      </w:pPr>
      <w:r w:rsidRPr="008456F1">
        <w:rPr>
          <w:rFonts w:ascii="Tahoma" w:hAnsi="Tahoma" w:cs="Tahoma"/>
          <w:sz w:val="22"/>
          <w:szCs w:val="22"/>
        </w:rPr>
        <w:t>Адрес электронной почты</w:t>
      </w:r>
      <w:r w:rsidR="00B8363C" w:rsidRPr="008456F1">
        <w:rPr>
          <w:rFonts w:ascii="Tahoma" w:hAnsi="Tahoma" w:cs="Tahoma"/>
          <w:sz w:val="22"/>
          <w:szCs w:val="22"/>
        </w:rPr>
        <w:t xml:space="preserve"> _______</w:t>
      </w:r>
      <w:r w:rsidRPr="008456F1">
        <w:rPr>
          <w:rFonts w:ascii="Tahoma" w:hAnsi="Tahoma" w:cs="Tahoma"/>
          <w:sz w:val="22"/>
          <w:szCs w:val="22"/>
        </w:rPr>
        <w:t>____________________________________</w:t>
      </w:r>
      <w:r w:rsidR="00B8363C" w:rsidRPr="008456F1">
        <w:rPr>
          <w:rFonts w:ascii="Tahoma" w:hAnsi="Tahoma" w:cs="Tahoma"/>
          <w:sz w:val="22"/>
          <w:szCs w:val="22"/>
        </w:rPr>
        <w:t>________</w:t>
      </w:r>
      <w:r w:rsidRPr="008456F1">
        <w:rPr>
          <w:rFonts w:ascii="Tahoma" w:hAnsi="Tahoma" w:cs="Tahoma"/>
          <w:sz w:val="22"/>
          <w:szCs w:val="22"/>
        </w:rPr>
        <w:t>;</w:t>
      </w:r>
    </w:p>
    <w:p w14:paraId="1E143E34" w14:textId="77777777" w:rsidR="008456F1" w:rsidRDefault="004A7B69" w:rsidP="00A47178">
      <w:pPr>
        <w:pStyle w:val="afe"/>
        <w:numPr>
          <w:ilvl w:val="0"/>
          <w:numId w:val="16"/>
        </w:numPr>
        <w:jc w:val="both"/>
        <w:rPr>
          <w:rFonts w:ascii="Tahoma" w:hAnsi="Tahoma" w:cs="Tahoma"/>
          <w:sz w:val="22"/>
          <w:szCs w:val="22"/>
        </w:rPr>
      </w:pPr>
      <w:r w:rsidRPr="008456F1">
        <w:rPr>
          <w:rFonts w:ascii="Tahoma" w:hAnsi="Tahoma" w:cs="Tahoma"/>
          <w:sz w:val="22"/>
          <w:szCs w:val="22"/>
        </w:rPr>
        <w:t>Телефон банка</w:t>
      </w:r>
      <w:r w:rsidR="00B8363C" w:rsidRPr="008456F1">
        <w:rPr>
          <w:rFonts w:ascii="Tahoma" w:hAnsi="Tahoma" w:cs="Tahoma"/>
          <w:sz w:val="22"/>
          <w:szCs w:val="22"/>
        </w:rPr>
        <w:t xml:space="preserve"> ____</w:t>
      </w:r>
      <w:r w:rsidRPr="008456F1">
        <w:rPr>
          <w:rFonts w:ascii="Tahoma" w:hAnsi="Tahoma" w:cs="Tahoma"/>
          <w:sz w:val="22"/>
          <w:szCs w:val="22"/>
        </w:rPr>
        <w:t>_</w:t>
      </w:r>
      <w:r w:rsidR="00B8363C" w:rsidRPr="008456F1">
        <w:rPr>
          <w:rFonts w:ascii="Tahoma" w:hAnsi="Tahoma" w:cs="Tahoma"/>
          <w:sz w:val="22"/>
          <w:szCs w:val="22"/>
        </w:rPr>
        <w:t>__________</w:t>
      </w:r>
      <w:r w:rsidRPr="008456F1">
        <w:rPr>
          <w:rFonts w:ascii="Tahoma" w:hAnsi="Tahoma" w:cs="Tahoma"/>
          <w:sz w:val="22"/>
          <w:szCs w:val="22"/>
        </w:rPr>
        <w:t>________________________</w:t>
      </w:r>
      <w:r w:rsidR="00B8363C" w:rsidRPr="008456F1">
        <w:rPr>
          <w:rFonts w:ascii="Tahoma" w:hAnsi="Tahoma" w:cs="Tahoma"/>
          <w:sz w:val="22"/>
          <w:szCs w:val="22"/>
        </w:rPr>
        <w:t>_____________________</w:t>
      </w:r>
      <w:r w:rsidRPr="008456F1">
        <w:rPr>
          <w:rFonts w:ascii="Tahoma" w:hAnsi="Tahoma" w:cs="Tahoma"/>
          <w:sz w:val="22"/>
          <w:szCs w:val="22"/>
        </w:rPr>
        <w:t>;</w:t>
      </w:r>
    </w:p>
    <w:p w14:paraId="09A311EF" w14:textId="77777777" w:rsidR="008456F1" w:rsidRDefault="00936303" w:rsidP="00A47178">
      <w:pPr>
        <w:pStyle w:val="afe"/>
        <w:numPr>
          <w:ilvl w:val="0"/>
          <w:numId w:val="16"/>
        </w:numPr>
        <w:jc w:val="both"/>
        <w:rPr>
          <w:rFonts w:ascii="Tahoma" w:hAnsi="Tahoma" w:cs="Tahoma"/>
          <w:sz w:val="22"/>
          <w:szCs w:val="22"/>
        </w:rPr>
      </w:pPr>
      <w:r w:rsidRPr="008456F1">
        <w:rPr>
          <w:rFonts w:ascii="Tahoma" w:hAnsi="Tahoma" w:cs="Tahoma"/>
          <w:sz w:val="22"/>
          <w:szCs w:val="22"/>
        </w:rPr>
        <w:t>Бенефициар</w:t>
      </w:r>
      <w:r w:rsidR="00DE327E" w:rsidRPr="008456F1">
        <w:rPr>
          <w:rFonts w:ascii="Tahoma" w:hAnsi="Tahoma" w:cs="Tahoma"/>
          <w:sz w:val="22"/>
          <w:szCs w:val="22"/>
        </w:rPr>
        <w:t xml:space="preserve"> – Подрядчик</w:t>
      </w:r>
      <w:r w:rsidRPr="008456F1">
        <w:rPr>
          <w:rFonts w:ascii="Tahoma" w:hAnsi="Tahoma" w:cs="Tahoma"/>
          <w:sz w:val="22"/>
          <w:szCs w:val="22"/>
        </w:rPr>
        <w:t>;</w:t>
      </w:r>
    </w:p>
    <w:p w14:paraId="4FF3A469" w14:textId="77777777" w:rsidR="00F00226" w:rsidRDefault="00936303" w:rsidP="00F00226">
      <w:pPr>
        <w:pStyle w:val="afe"/>
        <w:numPr>
          <w:ilvl w:val="0"/>
          <w:numId w:val="16"/>
        </w:numPr>
        <w:jc w:val="both"/>
        <w:rPr>
          <w:rFonts w:ascii="Tahoma" w:hAnsi="Tahoma" w:cs="Tahoma"/>
          <w:sz w:val="22"/>
          <w:szCs w:val="22"/>
        </w:rPr>
      </w:pPr>
      <w:r w:rsidRPr="008456F1">
        <w:rPr>
          <w:rFonts w:ascii="Tahoma" w:hAnsi="Tahoma" w:cs="Tahoma"/>
          <w:sz w:val="22"/>
          <w:szCs w:val="22"/>
        </w:rPr>
        <w:t xml:space="preserve">Депонируемая сумма равна Цене Договора, </w:t>
      </w:r>
      <w:r w:rsidR="004A7B69" w:rsidRPr="008456F1">
        <w:rPr>
          <w:rFonts w:ascii="Tahoma" w:hAnsi="Tahoma" w:cs="Tahoma"/>
          <w:sz w:val="22"/>
          <w:szCs w:val="22"/>
        </w:rPr>
        <w:t xml:space="preserve">определенной в </w:t>
      </w:r>
      <w:r w:rsidR="00DE327E" w:rsidRPr="008456F1">
        <w:rPr>
          <w:rFonts w:ascii="Tahoma" w:hAnsi="Tahoma" w:cs="Tahoma"/>
          <w:sz w:val="22"/>
          <w:szCs w:val="22"/>
        </w:rPr>
        <w:t>пункте 3</w:t>
      </w:r>
      <w:r w:rsidR="004A7B69" w:rsidRPr="008456F1">
        <w:rPr>
          <w:rFonts w:ascii="Tahoma" w:hAnsi="Tahoma" w:cs="Tahoma"/>
          <w:sz w:val="22"/>
          <w:szCs w:val="22"/>
        </w:rPr>
        <w:t xml:space="preserve">.1 </w:t>
      </w:r>
      <w:r w:rsidRPr="008456F1">
        <w:rPr>
          <w:rFonts w:ascii="Tahoma" w:hAnsi="Tahoma" w:cs="Tahoma"/>
          <w:sz w:val="22"/>
          <w:szCs w:val="22"/>
        </w:rPr>
        <w:t>Договора;</w:t>
      </w:r>
    </w:p>
    <w:p w14:paraId="739C6610" w14:textId="77777777" w:rsidR="0041441E" w:rsidRDefault="00936303" w:rsidP="004D69EB">
      <w:pPr>
        <w:pStyle w:val="afe"/>
        <w:numPr>
          <w:ilvl w:val="0"/>
          <w:numId w:val="16"/>
        </w:numPr>
        <w:jc w:val="both"/>
        <w:rPr>
          <w:rFonts w:ascii="Tahoma" w:hAnsi="Tahoma" w:cs="Tahoma"/>
          <w:sz w:val="22"/>
          <w:szCs w:val="22"/>
        </w:rPr>
      </w:pPr>
      <w:r w:rsidRPr="00F00226">
        <w:rPr>
          <w:rFonts w:ascii="Tahoma" w:hAnsi="Tahoma" w:cs="Tahoma"/>
          <w:sz w:val="22"/>
          <w:szCs w:val="22"/>
        </w:rPr>
        <w:t>Срок условного депонирования денежных средств – срок</w:t>
      </w:r>
      <w:r w:rsidR="007E79D3" w:rsidRPr="007E79D3">
        <w:t xml:space="preserve"> </w:t>
      </w:r>
      <w:r w:rsidR="007E79D3" w:rsidRPr="00F00226">
        <w:rPr>
          <w:rFonts w:ascii="Tahoma" w:hAnsi="Tahoma" w:cs="Tahoma"/>
          <w:sz w:val="22"/>
          <w:szCs w:val="22"/>
        </w:rPr>
        <w:t>окончания выполнения Работ</w:t>
      </w:r>
      <w:r w:rsidRPr="00F00226">
        <w:rPr>
          <w:rFonts w:ascii="Tahoma" w:hAnsi="Tahoma" w:cs="Tahoma"/>
          <w:sz w:val="22"/>
          <w:szCs w:val="22"/>
        </w:rPr>
        <w:t xml:space="preserve">, </w:t>
      </w:r>
      <w:r w:rsidRPr="0041441E">
        <w:rPr>
          <w:rFonts w:ascii="Tahoma" w:hAnsi="Tahoma" w:cs="Tahoma"/>
          <w:sz w:val="22"/>
          <w:szCs w:val="22"/>
        </w:rPr>
        <w:t>указанный в</w:t>
      </w:r>
      <w:r w:rsidR="008B2F17" w:rsidRPr="0041441E">
        <w:rPr>
          <w:rFonts w:ascii="Tahoma" w:hAnsi="Tahoma" w:cs="Tahoma"/>
          <w:sz w:val="22"/>
          <w:szCs w:val="22"/>
        </w:rPr>
        <w:t xml:space="preserve"> подпункте 8</w:t>
      </w:r>
      <w:r w:rsidRPr="0041441E">
        <w:rPr>
          <w:rFonts w:ascii="Tahoma" w:hAnsi="Tahoma" w:cs="Tahoma"/>
          <w:sz w:val="22"/>
          <w:szCs w:val="22"/>
        </w:rPr>
        <w:t xml:space="preserve"> п</w:t>
      </w:r>
      <w:r w:rsidR="008B2F17" w:rsidRPr="0041441E">
        <w:rPr>
          <w:rFonts w:ascii="Tahoma" w:hAnsi="Tahoma" w:cs="Tahoma"/>
          <w:sz w:val="22"/>
          <w:szCs w:val="22"/>
        </w:rPr>
        <w:t>ункта</w:t>
      </w:r>
      <w:r w:rsidRPr="0041441E">
        <w:rPr>
          <w:rFonts w:ascii="Tahoma" w:hAnsi="Tahoma" w:cs="Tahoma"/>
          <w:sz w:val="22"/>
          <w:szCs w:val="22"/>
        </w:rPr>
        <w:t xml:space="preserve"> 2.</w:t>
      </w:r>
      <w:r w:rsidR="00781B27" w:rsidRPr="0041441E">
        <w:rPr>
          <w:rFonts w:ascii="Tahoma" w:hAnsi="Tahoma" w:cs="Tahoma"/>
          <w:sz w:val="22"/>
          <w:szCs w:val="22"/>
        </w:rPr>
        <w:t>1</w:t>
      </w:r>
      <w:r w:rsidR="007E79D3" w:rsidRPr="0041441E">
        <w:rPr>
          <w:rFonts w:ascii="Tahoma" w:hAnsi="Tahoma" w:cs="Tahoma"/>
          <w:sz w:val="22"/>
          <w:szCs w:val="22"/>
        </w:rPr>
        <w:t>.</w:t>
      </w:r>
      <w:r w:rsidR="007E79D3" w:rsidRPr="00F00226">
        <w:rPr>
          <w:rFonts w:ascii="Tahoma" w:hAnsi="Tahoma" w:cs="Tahoma"/>
          <w:sz w:val="22"/>
          <w:szCs w:val="22"/>
        </w:rPr>
        <w:t xml:space="preserve"> </w:t>
      </w:r>
      <w:r w:rsidRPr="00F00226">
        <w:rPr>
          <w:rFonts w:ascii="Tahoma" w:hAnsi="Tahoma" w:cs="Tahoma"/>
          <w:sz w:val="22"/>
          <w:szCs w:val="22"/>
        </w:rPr>
        <w:t>Дого</w:t>
      </w:r>
      <w:r w:rsidR="00496D8C" w:rsidRPr="00F00226">
        <w:rPr>
          <w:rFonts w:ascii="Tahoma" w:hAnsi="Tahoma" w:cs="Tahoma"/>
          <w:sz w:val="22"/>
          <w:szCs w:val="22"/>
        </w:rPr>
        <w:t>вора, увеличенный на 6 месяцев.</w:t>
      </w:r>
      <w:r w:rsidR="00F00226" w:rsidRPr="00F00226">
        <w:rPr>
          <w:rFonts w:ascii="Tahoma" w:hAnsi="Tahoma" w:cs="Tahoma"/>
          <w:sz w:val="22"/>
          <w:szCs w:val="22"/>
        </w:rPr>
        <w:t xml:space="preserve"> </w:t>
      </w:r>
    </w:p>
    <w:p w14:paraId="50F73EE3" w14:textId="513183DC" w:rsidR="00F00226" w:rsidRDefault="004D69EB" w:rsidP="0041441E">
      <w:pPr>
        <w:pStyle w:val="afe"/>
        <w:jc w:val="both"/>
        <w:rPr>
          <w:rFonts w:ascii="Tahoma" w:hAnsi="Tahoma" w:cs="Tahoma"/>
          <w:sz w:val="22"/>
          <w:szCs w:val="22"/>
        </w:rPr>
      </w:pPr>
      <w:r w:rsidRPr="004D69EB">
        <w:rPr>
          <w:rFonts w:ascii="Tahoma" w:hAnsi="Tahoma" w:cs="Tahoma"/>
          <w:sz w:val="22"/>
          <w:szCs w:val="22"/>
        </w:rPr>
        <w:t>Срок условного депонирования денежных средств может быть продлен по заявлению любой из сторон Договора, с приложением доказательств ведущегося судебного разбирательства по вопросу об определении объема взаимных обязательств – до даты вступления в законную силу решения суда, определяющего сумму денежных средств, подлежащую уплате Подрядчику.</w:t>
      </w:r>
    </w:p>
    <w:p w14:paraId="797977A6" w14:textId="77777777" w:rsidR="00CE15AD" w:rsidRDefault="00B50050" w:rsidP="00A47178">
      <w:pPr>
        <w:pStyle w:val="afe"/>
        <w:numPr>
          <w:ilvl w:val="1"/>
          <w:numId w:val="11"/>
        </w:numPr>
        <w:jc w:val="both"/>
        <w:rPr>
          <w:rFonts w:ascii="Tahoma" w:hAnsi="Tahoma" w:cs="Tahoma"/>
          <w:sz w:val="22"/>
          <w:szCs w:val="22"/>
        </w:rPr>
      </w:pPr>
      <w:r w:rsidRPr="00CE15AD">
        <w:rPr>
          <w:rFonts w:ascii="Tahoma" w:hAnsi="Tahoma" w:cs="Tahoma"/>
          <w:sz w:val="22"/>
          <w:szCs w:val="22"/>
        </w:rPr>
        <w:t xml:space="preserve">Цена Договора в размере, указанном в пункте 3.1. Договора, подлежит оплате путем </w:t>
      </w:r>
      <w:r w:rsidRPr="00CE15AD">
        <w:rPr>
          <w:rFonts w:ascii="Tahoma" w:hAnsi="Tahoma" w:cs="Tahoma"/>
          <w:sz w:val="22"/>
          <w:szCs w:val="22"/>
        </w:rPr>
        <w:lastRenderedPageBreak/>
        <w:t>внесения Заказчиком денежных средств на от</w:t>
      </w:r>
      <w:r w:rsidR="00D30C56" w:rsidRPr="00CE15AD">
        <w:rPr>
          <w:rFonts w:ascii="Tahoma" w:hAnsi="Tahoma" w:cs="Tahoma"/>
          <w:sz w:val="22"/>
          <w:szCs w:val="22"/>
        </w:rPr>
        <w:t xml:space="preserve">крытый в </w:t>
      </w:r>
      <w:r w:rsidR="00F4340B" w:rsidRPr="00CE15AD">
        <w:rPr>
          <w:rFonts w:ascii="Tahoma" w:hAnsi="Tahoma" w:cs="Tahoma"/>
          <w:sz w:val="22"/>
          <w:szCs w:val="22"/>
        </w:rPr>
        <w:t>У</w:t>
      </w:r>
      <w:r w:rsidR="00D30C56" w:rsidRPr="00CE15AD">
        <w:rPr>
          <w:rFonts w:ascii="Tahoma" w:hAnsi="Tahoma" w:cs="Tahoma"/>
          <w:sz w:val="22"/>
          <w:szCs w:val="22"/>
        </w:rPr>
        <w:t>полномоченном банке (</w:t>
      </w:r>
      <w:r w:rsidR="00F4340B" w:rsidRPr="00CE15AD">
        <w:rPr>
          <w:rFonts w:ascii="Tahoma" w:hAnsi="Tahoma" w:cs="Tahoma"/>
          <w:sz w:val="22"/>
          <w:szCs w:val="22"/>
        </w:rPr>
        <w:t>э</w:t>
      </w:r>
      <w:r w:rsidRPr="00CE15AD">
        <w:rPr>
          <w:rFonts w:ascii="Tahoma" w:hAnsi="Tahoma" w:cs="Tahoma"/>
          <w:sz w:val="22"/>
          <w:szCs w:val="22"/>
        </w:rPr>
        <w:t>скроу-агент</w:t>
      </w:r>
      <w:r w:rsidR="00F4340B" w:rsidRPr="00CE15AD">
        <w:rPr>
          <w:rFonts w:ascii="Tahoma" w:hAnsi="Tahoma" w:cs="Tahoma"/>
          <w:sz w:val="22"/>
          <w:szCs w:val="22"/>
        </w:rPr>
        <w:t>е</w:t>
      </w:r>
      <w:r w:rsidRPr="00CE15AD">
        <w:rPr>
          <w:rFonts w:ascii="Tahoma" w:hAnsi="Tahoma" w:cs="Tahoma"/>
          <w:sz w:val="22"/>
          <w:szCs w:val="22"/>
        </w:rPr>
        <w:t xml:space="preserve">) счет эскроу </w:t>
      </w:r>
      <w:r w:rsidR="00DD654E" w:rsidRPr="00CE15AD">
        <w:rPr>
          <w:rFonts w:ascii="Tahoma" w:hAnsi="Tahoma" w:cs="Tahoma"/>
          <w:sz w:val="22"/>
          <w:szCs w:val="22"/>
        </w:rPr>
        <w:t xml:space="preserve">в течение </w:t>
      </w:r>
      <w:r w:rsidR="00230057" w:rsidRPr="00CE15AD">
        <w:rPr>
          <w:rFonts w:ascii="Tahoma" w:hAnsi="Tahoma" w:cs="Tahoma"/>
          <w:sz w:val="22"/>
          <w:szCs w:val="22"/>
        </w:rPr>
        <w:t xml:space="preserve">____ (_____) календарных дней </w:t>
      </w:r>
      <w:r w:rsidR="00DD654E" w:rsidRPr="00CE15AD">
        <w:rPr>
          <w:rFonts w:ascii="Tahoma" w:hAnsi="Tahoma" w:cs="Tahoma"/>
          <w:sz w:val="22"/>
          <w:szCs w:val="22"/>
        </w:rPr>
        <w:t xml:space="preserve">с даты заключения </w:t>
      </w:r>
      <w:r w:rsidR="00A672DD" w:rsidRPr="00CE15AD">
        <w:rPr>
          <w:rFonts w:ascii="Tahoma" w:hAnsi="Tahoma" w:cs="Tahoma"/>
          <w:sz w:val="22"/>
          <w:szCs w:val="22"/>
        </w:rPr>
        <w:t xml:space="preserve">настоящего </w:t>
      </w:r>
      <w:r w:rsidR="00DD654E" w:rsidRPr="00CE15AD">
        <w:rPr>
          <w:rFonts w:ascii="Tahoma" w:hAnsi="Tahoma" w:cs="Tahoma"/>
          <w:sz w:val="22"/>
          <w:szCs w:val="22"/>
        </w:rPr>
        <w:t>Договора</w:t>
      </w:r>
      <w:r w:rsidR="00DB5D56" w:rsidRPr="00CE15AD">
        <w:rPr>
          <w:rFonts w:ascii="Tahoma" w:hAnsi="Tahoma" w:cs="Tahoma"/>
          <w:sz w:val="22"/>
          <w:szCs w:val="22"/>
        </w:rPr>
        <w:t xml:space="preserve">. </w:t>
      </w:r>
    </w:p>
    <w:p w14:paraId="43F00C39" w14:textId="77777777" w:rsidR="00BB564F" w:rsidRDefault="00AA469C" w:rsidP="00A47178">
      <w:pPr>
        <w:pStyle w:val="afe"/>
        <w:numPr>
          <w:ilvl w:val="1"/>
          <w:numId w:val="11"/>
        </w:numPr>
        <w:jc w:val="both"/>
        <w:rPr>
          <w:rFonts w:ascii="Tahoma" w:hAnsi="Tahoma" w:cs="Tahoma"/>
          <w:sz w:val="22"/>
          <w:szCs w:val="22"/>
        </w:rPr>
      </w:pPr>
      <w:r w:rsidRPr="00CE15AD">
        <w:rPr>
          <w:rFonts w:ascii="Tahoma" w:hAnsi="Tahoma" w:cs="Tahoma"/>
          <w:sz w:val="22"/>
          <w:szCs w:val="22"/>
        </w:rPr>
        <w:t xml:space="preserve">Обязанность Заказчика по уплате Цены Договора считается исполненной с момента поступления денежных средств на открытый в </w:t>
      </w:r>
      <w:r w:rsidR="00276182" w:rsidRPr="00CE15AD">
        <w:rPr>
          <w:rFonts w:ascii="Tahoma" w:hAnsi="Tahoma" w:cs="Tahoma"/>
          <w:sz w:val="22"/>
          <w:szCs w:val="22"/>
        </w:rPr>
        <w:t>Уполномоченном банке (э</w:t>
      </w:r>
      <w:r w:rsidRPr="00CE15AD">
        <w:rPr>
          <w:rFonts w:ascii="Tahoma" w:hAnsi="Tahoma" w:cs="Tahoma"/>
          <w:sz w:val="22"/>
          <w:szCs w:val="22"/>
        </w:rPr>
        <w:t>скроу-агенте</w:t>
      </w:r>
      <w:r w:rsidR="00276182" w:rsidRPr="00CE15AD">
        <w:rPr>
          <w:rFonts w:ascii="Tahoma" w:hAnsi="Tahoma" w:cs="Tahoma"/>
          <w:sz w:val="22"/>
          <w:szCs w:val="22"/>
        </w:rPr>
        <w:t>)</w:t>
      </w:r>
      <w:r w:rsidRPr="00CE15AD">
        <w:rPr>
          <w:rFonts w:ascii="Tahoma" w:hAnsi="Tahoma" w:cs="Tahoma"/>
          <w:sz w:val="22"/>
          <w:szCs w:val="22"/>
        </w:rPr>
        <w:t xml:space="preserve"> счет эскроу в объеме, указанном в п. 3.1. Договора.</w:t>
      </w:r>
    </w:p>
    <w:p w14:paraId="77AE187F" w14:textId="38C7B08E" w:rsidR="00C7189C" w:rsidRDefault="00C11283" w:rsidP="00C7189C">
      <w:pPr>
        <w:pStyle w:val="afe"/>
        <w:numPr>
          <w:ilvl w:val="1"/>
          <w:numId w:val="11"/>
        </w:numPr>
        <w:jc w:val="both"/>
        <w:rPr>
          <w:rFonts w:ascii="Tahoma" w:hAnsi="Tahoma" w:cs="Tahoma"/>
          <w:sz w:val="22"/>
          <w:szCs w:val="22"/>
        </w:rPr>
      </w:pPr>
      <w:r w:rsidRPr="00C11283">
        <w:rPr>
          <w:rFonts w:ascii="Tahoma" w:hAnsi="Tahoma" w:cs="Tahoma"/>
          <w:sz w:val="22"/>
          <w:szCs w:val="22"/>
        </w:rPr>
        <w:t>Стороны договорились, что изменение Цены Договора оформляется заключением Сторонами дополнительного соглашения к Договору. Заказчик обязан в течение ____ (_____) календарных дней со дня заключения дополнительного соглашения к Договору, разместить на счете эскроу в Уполномоченном банке дополнительные денежные средства в размере разницы между увеличенной Ценой Договора и первоначальной Ценой Договора.</w:t>
      </w:r>
    </w:p>
    <w:p w14:paraId="5FCCFCBE" w14:textId="77777777" w:rsidR="0080025D" w:rsidRDefault="0080025D" w:rsidP="0080025D">
      <w:pPr>
        <w:pStyle w:val="afe"/>
        <w:jc w:val="both"/>
        <w:rPr>
          <w:rFonts w:ascii="Tahoma" w:hAnsi="Tahoma" w:cs="Tahoma"/>
          <w:sz w:val="22"/>
          <w:szCs w:val="22"/>
        </w:rPr>
      </w:pPr>
    </w:p>
    <w:p w14:paraId="131C0EF0" w14:textId="77777777" w:rsidR="0080025D" w:rsidRPr="0021631B" w:rsidRDefault="0080025D" w:rsidP="0080025D">
      <w:pPr>
        <w:jc w:val="both"/>
        <w:rPr>
          <w:rFonts w:ascii="Tahoma" w:hAnsi="Tahoma" w:cs="Tahoma"/>
          <w:b/>
          <w:sz w:val="22"/>
          <w:szCs w:val="22"/>
        </w:rPr>
      </w:pPr>
      <w:r w:rsidRPr="0021631B">
        <w:rPr>
          <w:rFonts w:ascii="Tahoma" w:hAnsi="Tahoma" w:cs="Tahoma"/>
          <w:b/>
          <w:color w:val="000000" w:themeColor="text1"/>
          <w:sz w:val="22"/>
          <w:szCs w:val="22"/>
          <w:shd w:val="clear" w:color="auto" w:fill="FFFFFF"/>
        </w:rPr>
        <w:t>[</w:t>
      </w:r>
      <w:r w:rsidRPr="0021631B">
        <w:rPr>
          <w:rFonts w:ascii="Tahoma" w:hAnsi="Tahoma" w:cs="Tahoma"/>
          <w:b/>
          <w:sz w:val="22"/>
          <w:szCs w:val="22"/>
        </w:rPr>
        <w:t>Применительно для договоров подряда, ипотечный кредит на оплату которых выдан АО «Банк ДОМ.РФ»]</w:t>
      </w:r>
    </w:p>
    <w:p w14:paraId="0DDDE766" w14:textId="041D5ED9" w:rsidR="00C7189C" w:rsidRPr="0021631B" w:rsidRDefault="00C7189C" w:rsidP="0080025D">
      <w:pPr>
        <w:pStyle w:val="afe"/>
        <w:numPr>
          <w:ilvl w:val="1"/>
          <w:numId w:val="11"/>
        </w:numPr>
        <w:jc w:val="both"/>
        <w:rPr>
          <w:rFonts w:ascii="Tahoma" w:hAnsi="Tahoma" w:cs="Tahoma"/>
          <w:sz w:val="22"/>
          <w:szCs w:val="22"/>
        </w:rPr>
      </w:pPr>
      <w:r w:rsidRPr="0021631B">
        <w:rPr>
          <w:rFonts w:ascii="Tahoma" w:hAnsi="Tahoma" w:cs="Tahoma"/>
          <w:sz w:val="22"/>
          <w:szCs w:val="22"/>
        </w:rPr>
        <w:t xml:space="preserve">После окончания работ по строительству Объекта и передачи Объекта Заказчику денежные средства со счета эскроу перечисляются на залоговый счет Подрядчика, открытый в АО «Банк ДОМ.РФ» </w:t>
      </w:r>
      <w:r w:rsidRPr="0021631B">
        <w:rPr>
          <w:rFonts w:ascii="Tahoma" w:hAnsi="Tahoma" w:cs="Tahoma"/>
          <w:b/>
          <w:sz w:val="22"/>
          <w:szCs w:val="22"/>
        </w:rPr>
        <w:t>[указываются реквизиты залогового счета, открытого в АО «Банк ДОМ.РФ»]</w:t>
      </w:r>
      <w:r w:rsidRPr="0021631B">
        <w:rPr>
          <w:rFonts w:ascii="Tahoma" w:hAnsi="Tahoma" w:cs="Tahoma"/>
          <w:sz w:val="22"/>
          <w:szCs w:val="22"/>
        </w:rPr>
        <w:t xml:space="preserve">, после предоставления Подрядчиком в АО «Банк ДОМ.РФ» следующих документов:  </w:t>
      </w:r>
    </w:p>
    <w:p w14:paraId="1502F29F" w14:textId="77777777" w:rsidR="00C7189C" w:rsidRPr="0021631B" w:rsidRDefault="00C7189C" w:rsidP="00C7189C">
      <w:pPr>
        <w:pStyle w:val="afe"/>
        <w:numPr>
          <w:ilvl w:val="0"/>
          <w:numId w:val="33"/>
        </w:numPr>
        <w:jc w:val="both"/>
        <w:rPr>
          <w:rFonts w:ascii="Tahoma" w:hAnsi="Tahoma" w:cs="Tahoma"/>
          <w:sz w:val="22"/>
          <w:szCs w:val="22"/>
        </w:rPr>
      </w:pPr>
      <w:r w:rsidRPr="0021631B">
        <w:rPr>
          <w:rFonts w:ascii="Tahoma" w:hAnsi="Tahoma" w:cs="Tahoma"/>
          <w:sz w:val="22"/>
          <w:szCs w:val="22"/>
        </w:rPr>
        <w:t xml:space="preserve">документа, удостоверяющего личность представителя Подрядчика, и документа, подтверждающего полномочия представителя Подрядчика; </w:t>
      </w:r>
    </w:p>
    <w:p w14:paraId="2D228AF0" w14:textId="77777777" w:rsidR="00C7189C" w:rsidRPr="0021631B" w:rsidRDefault="00C7189C" w:rsidP="00C7189C">
      <w:pPr>
        <w:pStyle w:val="afe"/>
        <w:numPr>
          <w:ilvl w:val="0"/>
          <w:numId w:val="33"/>
        </w:numPr>
        <w:jc w:val="both"/>
        <w:rPr>
          <w:rFonts w:ascii="Tahoma" w:hAnsi="Tahoma" w:cs="Tahoma"/>
          <w:sz w:val="22"/>
          <w:szCs w:val="22"/>
        </w:rPr>
      </w:pPr>
      <w:r w:rsidRPr="0021631B">
        <w:rPr>
          <w:rFonts w:ascii="Tahoma" w:hAnsi="Tahoma" w:cs="Tahoma"/>
          <w:sz w:val="22"/>
          <w:szCs w:val="22"/>
        </w:rPr>
        <w:t xml:space="preserve">заявления Подрядчика на выплату денежных средств со счета эскроу;  </w:t>
      </w:r>
    </w:p>
    <w:p w14:paraId="2138F67A" w14:textId="77777777" w:rsidR="00C7189C" w:rsidRPr="0021631B" w:rsidRDefault="00C7189C" w:rsidP="00C7189C">
      <w:pPr>
        <w:pStyle w:val="afe"/>
        <w:numPr>
          <w:ilvl w:val="0"/>
          <w:numId w:val="33"/>
        </w:numPr>
        <w:jc w:val="both"/>
        <w:rPr>
          <w:rFonts w:ascii="Tahoma" w:hAnsi="Tahoma" w:cs="Tahoma"/>
          <w:sz w:val="22"/>
          <w:szCs w:val="22"/>
        </w:rPr>
      </w:pPr>
      <w:r w:rsidRPr="0021631B">
        <w:rPr>
          <w:rFonts w:ascii="Tahoma" w:hAnsi="Tahoma" w:cs="Tahoma"/>
          <w:sz w:val="22"/>
          <w:szCs w:val="22"/>
        </w:rPr>
        <w:t>оригинала акта приемки выполненных работ по Договору, содержащего:</w:t>
      </w:r>
    </w:p>
    <w:p w14:paraId="21545F45" w14:textId="77777777" w:rsidR="00C7189C" w:rsidRPr="0021631B" w:rsidRDefault="00C7189C" w:rsidP="00C7189C">
      <w:pPr>
        <w:pStyle w:val="afe"/>
        <w:numPr>
          <w:ilvl w:val="1"/>
          <w:numId w:val="33"/>
        </w:numPr>
        <w:jc w:val="both"/>
        <w:rPr>
          <w:rFonts w:ascii="Tahoma" w:hAnsi="Tahoma" w:cs="Tahoma"/>
          <w:sz w:val="22"/>
          <w:szCs w:val="22"/>
        </w:rPr>
      </w:pPr>
      <w:r w:rsidRPr="0021631B">
        <w:rPr>
          <w:rFonts w:ascii="Tahoma" w:hAnsi="Tahoma" w:cs="Tahoma"/>
          <w:sz w:val="22"/>
          <w:szCs w:val="22"/>
        </w:rPr>
        <w:t>подписи Заказчика и Подрядчика;</w:t>
      </w:r>
    </w:p>
    <w:p w14:paraId="3CD78F57" w14:textId="77777777" w:rsidR="00C7189C" w:rsidRPr="0021631B" w:rsidRDefault="00C7189C" w:rsidP="00C7189C">
      <w:pPr>
        <w:pStyle w:val="afe"/>
        <w:numPr>
          <w:ilvl w:val="1"/>
          <w:numId w:val="33"/>
        </w:numPr>
        <w:jc w:val="both"/>
        <w:rPr>
          <w:rFonts w:ascii="Tahoma" w:hAnsi="Tahoma" w:cs="Tahoma"/>
          <w:sz w:val="22"/>
          <w:szCs w:val="22"/>
        </w:rPr>
      </w:pPr>
      <w:r w:rsidRPr="0021631B">
        <w:rPr>
          <w:rFonts w:ascii="Tahoma" w:hAnsi="Tahoma" w:cs="Tahoma"/>
          <w:sz w:val="22"/>
          <w:szCs w:val="22"/>
        </w:rPr>
        <w:t>дату и место передачи Объекта;</w:t>
      </w:r>
    </w:p>
    <w:p w14:paraId="34A2DC11" w14:textId="77777777" w:rsidR="00C7189C" w:rsidRPr="0021631B" w:rsidRDefault="00C7189C" w:rsidP="00C7189C">
      <w:pPr>
        <w:pStyle w:val="afe"/>
        <w:numPr>
          <w:ilvl w:val="1"/>
          <w:numId w:val="33"/>
        </w:numPr>
        <w:jc w:val="both"/>
        <w:rPr>
          <w:rFonts w:ascii="Tahoma" w:hAnsi="Tahoma" w:cs="Tahoma"/>
          <w:sz w:val="22"/>
          <w:szCs w:val="22"/>
        </w:rPr>
      </w:pPr>
      <w:r w:rsidRPr="0021631B">
        <w:rPr>
          <w:rFonts w:ascii="Tahoma" w:hAnsi="Tahoma" w:cs="Tahoma"/>
          <w:sz w:val="22"/>
          <w:szCs w:val="22"/>
        </w:rPr>
        <w:t>реквизиты Договора;</w:t>
      </w:r>
    </w:p>
    <w:p w14:paraId="66E13B62" w14:textId="77777777" w:rsidR="00C7189C" w:rsidRPr="0021631B" w:rsidRDefault="00C7189C" w:rsidP="00C7189C">
      <w:pPr>
        <w:pStyle w:val="afe"/>
        <w:numPr>
          <w:ilvl w:val="1"/>
          <w:numId w:val="33"/>
        </w:numPr>
        <w:jc w:val="both"/>
        <w:rPr>
          <w:rFonts w:ascii="Tahoma" w:hAnsi="Tahoma" w:cs="Tahoma"/>
          <w:sz w:val="22"/>
          <w:szCs w:val="22"/>
        </w:rPr>
      </w:pPr>
      <w:r w:rsidRPr="0021631B">
        <w:rPr>
          <w:rFonts w:ascii="Tahoma" w:hAnsi="Tahoma" w:cs="Tahoma"/>
          <w:sz w:val="22"/>
          <w:szCs w:val="22"/>
        </w:rPr>
        <w:t>указание на передачу Подрядчиком Заказчику Объекта, характеристики Объекта;</w:t>
      </w:r>
    </w:p>
    <w:p w14:paraId="69B01C2E" w14:textId="77777777" w:rsidR="00C7189C" w:rsidRPr="0021631B" w:rsidRDefault="00C7189C" w:rsidP="00C7189C">
      <w:pPr>
        <w:pStyle w:val="afe"/>
        <w:numPr>
          <w:ilvl w:val="1"/>
          <w:numId w:val="33"/>
        </w:numPr>
        <w:jc w:val="both"/>
        <w:rPr>
          <w:rFonts w:ascii="Tahoma" w:hAnsi="Tahoma" w:cs="Tahoma"/>
          <w:sz w:val="22"/>
          <w:szCs w:val="22"/>
        </w:rPr>
      </w:pPr>
      <w:r w:rsidRPr="0021631B">
        <w:rPr>
          <w:rFonts w:ascii="Tahoma" w:hAnsi="Tahoma" w:cs="Tahoma"/>
          <w:sz w:val="22"/>
          <w:szCs w:val="22"/>
        </w:rPr>
        <w:t>указание на отсутствие у Заказчика замечаний к качеству и результату всех выполненных работ, предусмотренных Договором.</w:t>
      </w:r>
    </w:p>
    <w:p w14:paraId="606183E2" w14:textId="77777777" w:rsidR="000F04C0" w:rsidRPr="0021631B" w:rsidRDefault="000F04C0" w:rsidP="000F04C0">
      <w:pPr>
        <w:ind w:left="851"/>
        <w:jc w:val="both"/>
        <w:rPr>
          <w:rFonts w:ascii="Tahoma" w:hAnsi="Tahoma" w:cs="Tahoma"/>
          <w:sz w:val="22"/>
          <w:szCs w:val="22"/>
        </w:rPr>
      </w:pPr>
      <w:r w:rsidRPr="0021631B">
        <w:rPr>
          <w:rFonts w:ascii="Tahoma" w:hAnsi="Tahoma" w:cs="Tahoma"/>
          <w:b/>
          <w:sz w:val="22"/>
          <w:szCs w:val="22"/>
        </w:rPr>
        <w:t>[далее включается при частичном исполнении эскроу до подписания итогового акта]</w:t>
      </w:r>
      <w:r w:rsidRPr="0021631B">
        <w:rPr>
          <w:rFonts w:ascii="Tahoma" w:hAnsi="Tahoma" w:cs="Tahoma"/>
          <w:sz w:val="22"/>
          <w:szCs w:val="22"/>
        </w:rPr>
        <w:t xml:space="preserve"> либо в следующем порядке:</w:t>
      </w:r>
    </w:p>
    <w:p w14:paraId="180D5A8F" w14:textId="77777777" w:rsidR="000F04C0" w:rsidRPr="0021631B" w:rsidRDefault="000F04C0" w:rsidP="000F04C0">
      <w:pPr>
        <w:pStyle w:val="afe"/>
        <w:widowControl/>
        <w:numPr>
          <w:ilvl w:val="0"/>
          <w:numId w:val="41"/>
        </w:numPr>
        <w:ind w:left="1134"/>
        <w:jc w:val="both"/>
        <w:rPr>
          <w:rFonts w:ascii="Tahoma" w:hAnsi="Tahoma" w:cs="Tahoma"/>
          <w:sz w:val="22"/>
          <w:szCs w:val="22"/>
        </w:rPr>
      </w:pPr>
      <w:r w:rsidRPr="0021631B">
        <w:rPr>
          <w:rFonts w:ascii="Tahoma" w:hAnsi="Tahoma" w:cs="Tahoma"/>
          <w:sz w:val="22"/>
          <w:szCs w:val="22"/>
        </w:rPr>
        <w:t>80% Цены Договора за вычетом вознаграждения эскроу-агента</w:t>
      </w:r>
      <w:r w:rsidRPr="0021631B">
        <w:rPr>
          <w:rFonts w:ascii="Tahoma" w:hAnsi="Tahoma" w:cs="Tahoma" w:hint="eastAsia"/>
          <w:sz w:val="22"/>
          <w:szCs w:val="22"/>
        </w:rPr>
        <w:t xml:space="preserve"> за</w:t>
      </w:r>
      <w:r w:rsidRPr="0021631B">
        <w:rPr>
          <w:rFonts w:ascii="Tahoma" w:hAnsi="Tahoma" w:cs="Tahoma"/>
          <w:sz w:val="22"/>
          <w:szCs w:val="22"/>
        </w:rPr>
        <w:t xml:space="preserve"> </w:t>
      </w:r>
      <w:r w:rsidRPr="0021631B">
        <w:rPr>
          <w:rFonts w:ascii="Tahoma" w:hAnsi="Tahoma" w:cs="Tahoma" w:hint="eastAsia"/>
          <w:sz w:val="22"/>
          <w:szCs w:val="22"/>
        </w:rPr>
        <w:t>ведение</w:t>
      </w:r>
      <w:r w:rsidRPr="0021631B">
        <w:rPr>
          <w:rFonts w:ascii="Tahoma" w:hAnsi="Tahoma" w:cs="Tahoma"/>
          <w:sz w:val="22"/>
          <w:szCs w:val="22"/>
        </w:rPr>
        <w:t xml:space="preserve"> </w:t>
      </w:r>
      <w:r w:rsidRPr="0021631B">
        <w:rPr>
          <w:rFonts w:ascii="Tahoma" w:hAnsi="Tahoma" w:cs="Tahoma" w:hint="eastAsia"/>
          <w:sz w:val="22"/>
          <w:szCs w:val="22"/>
        </w:rPr>
        <w:t>счета</w:t>
      </w:r>
      <w:r w:rsidRPr="0021631B">
        <w:rPr>
          <w:rFonts w:ascii="Tahoma" w:hAnsi="Tahoma" w:cs="Tahoma"/>
          <w:sz w:val="22"/>
          <w:szCs w:val="22"/>
        </w:rPr>
        <w:t xml:space="preserve"> </w:t>
      </w:r>
      <w:r w:rsidRPr="0021631B">
        <w:rPr>
          <w:rFonts w:ascii="Tahoma" w:hAnsi="Tahoma" w:cs="Tahoma" w:hint="eastAsia"/>
          <w:sz w:val="22"/>
          <w:szCs w:val="22"/>
        </w:rPr>
        <w:t>эскроу</w:t>
      </w:r>
      <w:r w:rsidRPr="0021631B">
        <w:rPr>
          <w:rFonts w:ascii="Tahoma" w:hAnsi="Tahoma" w:cs="Tahoma"/>
          <w:sz w:val="22"/>
          <w:szCs w:val="22"/>
        </w:rPr>
        <w:t xml:space="preserve"> при предоставлении Подрядчиком следующих документов: </w:t>
      </w:r>
    </w:p>
    <w:p w14:paraId="5357D12D" w14:textId="77777777" w:rsidR="000F04C0" w:rsidRPr="0021631B" w:rsidRDefault="000F04C0" w:rsidP="000F04C0">
      <w:pPr>
        <w:widowControl/>
        <w:numPr>
          <w:ilvl w:val="0"/>
          <w:numId w:val="40"/>
        </w:numPr>
        <w:ind w:left="1418"/>
        <w:jc w:val="both"/>
        <w:rPr>
          <w:rFonts w:ascii="Tahoma" w:hAnsi="Tahoma" w:cs="Tahoma"/>
          <w:sz w:val="22"/>
          <w:szCs w:val="22"/>
        </w:rPr>
      </w:pPr>
      <w:r w:rsidRPr="0021631B">
        <w:rPr>
          <w:rFonts w:ascii="Tahoma" w:hAnsi="Tahoma" w:cs="Tahoma"/>
          <w:sz w:val="22"/>
          <w:szCs w:val="22"/>
        </w:rPr>
        <w:t xml:space="preserve">документа, удостоверяющего личность представителя Подрядчика, и документа, подтверждающего полномочия представителя Подрядчика; </w:t>
      </w:r>
    </w:p>
    <w:p w14:paraId="6B009226" w14:textId="77777777" w:rsidR="000F04C0" w:rsidRPr="0021631B" w:rsidRDefault="000F04C0" w:rsidP="000F04C0">
      <w:pPr>
        <w:widowControl/>
        <w:numPr>
          <w:ilvl w:val="0"/>
          <w:numId w:val="40"/>
        </w:numPr>
        <w:ind w:left="1418"/>
        <w:jc w:val="both"/>
        <w:rPr>
          <w:rFonts w:ascii="Tahoma" w:hAnsi="Tahoma" w:cs="Tahoma"/>
          <w:sz w:val="22"/>
          <w:szCs w:val="22"/>
        </w:rPr>
      </w:pPr>
      <w:r w:rsidRPr="0021631B">
        <w:rPr>
          <w:rFonts w:ascii="Tahoma" w:hAnsi="Tahoma" w:cs="Tahoma"/>
          <w:sz w:val="22"/>
          <w:szCs w:val="22"/>
        </w:rPr>
        <w:t xml:space="preserve">заявления Подрядчика на выплату денежных средств со счета эскроу;  </w:t>
      </w:r>
    </w:p>
    <w:p w14:paraId="0FF39DBD" w14:textId="77777777" w:rsidR="000F04C0" w:rsidRPr="0021631B" w:rsidRDefault="000F04C0" w:rsidP="000F04C0">
      <w:pPr>
        <w:widowControl/>
        <w:numPr>
          <w:ilvl w:val="0"/>
          <w:numId w:val="40"/>
        </w:numPr>
        <w:ind w:left="1418"/>
        <w:jc w:val="both"/>
        <w:rPr>
          <w:rFonts w:ascii="Tahoma" w:hAnsi="Tahoma" w:cs="Tahoma"/>
          <w:sz w:val="22"/>
          <w:szCs w:val="22"/>
        </w:rPr>
      </w:pPr>
      <w:r w:rsidRPr="0021631B">
        <w:rPr>
          <w:rFonts w:ascii="Tahoma" w:hAnsi="Tahoma" w:cs="Tahoma"/>
          <w:sz w:val="22"/>
          <w:szCs w:val="22"/>
        </w:rPr>
        <w:t>акта осмотра имущества от ООО «Мобильный Оценщик» (ИНН 7842358640) с датой осмотра не ранее даты завершения строительства, указанной в настоящем Договоре, содержащего следующую информацию:</w:t>
      </w:r>
    </w:p>
    <w:p w14:paraId="0FF71EB9" w14:textId="77777777" w:rsidR="000F04C0" w:rsidRPr="0021631B" w:rsidRDefault="000F04C0" w:rsidP="000F04C0">
      <w:pPr>
        <w:pStyle w:val="afe"/>
        <w:numPr>
          <w:ilvl w:val="1"/>
          <w:numId w:val="33"/>
        </w:numPr>
        <w:jc w:val="both"/>
        <w:rPr>
          <w:rFonts w:ascii="Tahoma" w:hAnsi="Tahoma" w:cs="Tahoma"/>
          <w:sz w:val="22"/>
          <w:szCs w:val="22"/>
        </w:rPr>
      </w:pPr>
      <w:r w:rsidRPr="0021631B">
        <w:rPr>
          <w:rFonts w:ascii="Tahoma" w:hAnsi="Tahoma" w:cs="Tahoma"/>
          <w:sz w:val="22"/>
          <w:szCs w:val="22"/>
        </w:rPr>
        <w:t>в поле «Соответствие документации, полученной от Подрядчика» – слово «да»;</w:t>
      </w:r>
    </w:p>
    <w:p w14:paraId="1662687D" w14:textId="77777777" w:rsidR="000F04C0" w:rsidRPr="0021631B" w:rsidRDefault="000F04C0" w:rsidP="000F04C0">
      <w:pPr>
        <w:pStyle w:val="afe"/>
        <w:numPr>
          <w:ilvl w:val="1"/>
          <w:numId w:val="33"/>
        </w:numPr>
        <w:jc w:val="both"/>
        <w:rPr>
          <w:rFonts w:ascii="Tahoma" w:hAnsi="Tahoma" w:cs="Tahoma"/>
          <w:sz w:val="22"/>
          <w:szCs w:val="22"/>
        </w:rPr>
      </w:pPr>
      <w:r w:rsidRPr="0021631B">
        <w:rPr>
          <w:rFonts w:ascii="Tahoma" w:hAnsi="Tahoma" w:cs="Tahoma"/>
          <w:sz w:val="22"/>
          <w:szCs w:val="22"/>
        </w:rPr>
        <w:t>реквизиты Договора (номер (при наличии), дату, Стороны договора);</w:t>
      </w:r>
    </w:p>
    <w:p w14:paraId="584F4F9C" w14:textId="77777777" w:rsidR="000F04C0" w:rsidRPr="0021631B" w:rsidRDefault="000F04C0" w:rsidP="000F04C0">
      <w:pPr>
        <w:pStyle w:val="afe"/>
        <w:numPr>
          <w:ilvl w:val="1"/>
          <w:numId w:val="33"/>
        </w:numPr>
        <w:jc w:val="both"/>
        <w:rPr>
          <w:rFonts w:ascii="Tahoma" w:hAnsi="Tahoma" w:cs="Tahoma"/>
          <w:sz w:val="22"/>
          <w:szCs w:val="22"/>
        </w:rPr>
      </w:pPr>
      <w:r w:rsidRPr="0021631B">
        <w:rPr>
          <w:rFonts w:ascii="Tahoma" w:hAnsi="Tahoma" w:cs="Tahoma"/>
          <w:sz w:val="22"/>
          <w:szCs w:val="22"/>
        </w:rPr>
        <w:t>адрес и кадастровый номер земельного участка, на котором осуществляется строительство индивидуального жилого дома по Договору;</w:t>
      </w:r>
    </w:p>
    <w:p w14:paraId="75AE0975" w14:textId="77777777" w:rsidR="000F04C0" w:rsidRPr="0021631B" w:rsidRDefault="000F04C0" w:rsidP="000F04C0">
      <w:pPr>
        <w:pStyle w:val="afe"/>
        <w:numPr>
          <w:ilvl w:val="1"/>
          <w:numId w:val="33"/>
        </w:numPr>
        <w:jc w:val="both"/>
        <w:rPr>
          <w:rFonts w:ascii="Tahoma" w:hAnsi="Tahoma" w:cs="Tahoma"/>
          <w:sz w:val="22"/>
          <w:szCs w:val="22"/>
        </w:rPr>
      </w:pPr>
      <w:r w:rsidRPr="0021631B">
        <w:rPr>
          <w:rFonts w:ascii="Tahoma" w:hAnsi="Tahoma" w:cs="Tahoma"/>
          <w:sz w:val="22"/>
          <w:szCs w:val="22"/>
        </w:rPr>
        <w:t>в поле «Вид имущества» – в том числе фразу «Загородная недвижимость»;</w:t>
      </w:r>
    </w:p>
    <w:p w14:paraId="30ADBC06" w14:textId="77777777" w:rsidR="000F04C0" w:rsidRPr="0021631B" w:rsidRDefault="000F04C0" w:rsidP="000F04C0">
      <w:pPr>
        <w:pStyle w:val="afe"/>
        <w:numPr>
          <w:ilvl w:val="1"/>
          <w:numId w:val="33"/>
        </w:numPr>
        <w:jc w:val="both"/>
        <w:rPr>
          <w:rFonts w:ascii="Tahoma" w:hAnsi="Tahoma" w:cs="Tahoma"/>
          <w:sz w:val="22"/>
          <w:szCs w:val="22"/>
        </w:rPr>
      </w:pPr>
      <w:r w:rsidRPr="0021631B">
        <w:rPr>
          <w:rFonts w:ascii="Tahoma" w:hAnsi="Tahoma" w:cs="Tahoma"/>
          <w:sz w:val="22"/>
          <w:szCs w:val="22"/>
        </w:rPr>
        <w:t>в поле «Стадия строительства» – фразу «готовый дом»;</w:t>
      </w:r>
    </w:p>
    <w:p w14:paraId="14130906" w14:textId="77777777" w:rsidR="000F04C0" w:rsidRPr="0021631B" w:rsidRDefault="000F04C0" w:rsidP="000F04C0">
      <w:pPr>
        <w:pStyle w:val="afe"/>
        <w:widowControl/>
        <w:numPr>
          <w:ilvl w:val="0"/>
          <w:numId w:val="41"/>
        </w:numPr>
        <w:ind w:left="1134"/>
        <w:jc w:val="both"/>
        <w:rPr>
          <w:rFonts w:ascii="Tahoma" w:hAnsi="Tahoma" w:cs="Tahoma"/>
          <w:sz w:val="22"/>
          <w:szCs w:val="22"/>
        </w:rPr>
      </w:pPr>
      <w:r w:rsidRPr="0021631B">
        <w:rPr>
          <w:rFonts w:ascii="Tahoma" w:hAnsi="Tahoma" w:cs="Tahoma"/>
          <w:sz w:val="22"/>
          <w:szCs w:val="22"/>
        </w:rPr>
        <w:t>20% Цены Договора за вычетом вознаграждения эскроу-агента</w:t>
      </w:r>
      <w:r w:rsidRPr="0021631B">
        <w:rPr>
          <w:rFonts w:ascii="Tahoma" w:hAnsi="Tahoma" w:cs="Tahoma" w:hint="eastAsia"/>
          <w:sz w:val="22"/>
          <w:szCs w:val="22"/>
        </w:rPr>
        <w:t xml:space="preserve"> за</w:t>
      </w:r>
      <w:r w:rsidRPr="0021631B">
        <w:rPr>
          <w:rFonts w:ascii="Tahoma" w:hAnsi="Tahoma" w:cs="Tahoma"/>
          <w:sz w:val="22"/>
          <w:szCs w:val="22"/>
        </w:rPr>
        <w:t xml:space="preserve"> </w:t>
      </w:r>
      <w:r w:rsidRPr="0021631B">
        <w:rPr>
          <w:rFonts w:ascii="Tahoma" w:hAnsi="Tahoma" w:cs="Tahoma" w:hint="eastAsia"/>
          <w:sz w:val="22"/>
          <w:szCs w:val="22"/>
        </w:rPr>
        <w:t>ведение</w:t>
      </w:r>
      <w:r w:rsidRPr="0021631B">
        <w:rPr>
          <w:rFonts w:ascii="Tahoma" w:hAnsi="Tahoma" w:cs="Tahoma"/>
          <w:sz w:val="22"/>
          <w:szCs w:val="22"/>
        </w:rPr>
        <w:t xml:space="preserve"> </w:t>
      </w:r>
      <w:r w:rsidRPr="0021631B">
        <w:rPr>
          <w:rFonts w:ascii="Tahoma" w:hAnsi="Tahoma" w:cs="Tahoma" w:hint="eastAsia"/>
          <w:sz w:val="22"/>
          <w:szCs w:val="22"/>
        </w:rPr>
        <w:t>счета</w:t>
      </w:r>
      <w:r w:rsidRPr="0021631B">
        <w:rPr>
          <w:rFonts w:ascii="Tahoma" w:hAnsi="Tahoma" w:cs="Tahoma"/>
          <w:sz w:val="22"/>
          <w:szCs w:val="22"/>
        </w:rPr>
        <w:t xml:space="preserve"> </w:t>
      </w:r>
      <w:r w:rsidRPr="0021631B">
        <w:rPr>
          <w:rFonts w:ascii="Tahoma" w:hAnsi="Tahoma" w:cs="Tahoma" w:hint="eastAsia"/>
          <w:sz w:val="22"/>
          <w:szCs w:val="22"/>
        </w:rPr>
        <w:t>эскроу</w:t>
      </w:r>
      <w:r w:rsidRPr="0021631B">
        <w:rPr>
          <w:rFonts w:ascii="Tahoma" w:hAnsi="Tahoma" w:cs="Tahoma"/>
          <w:sz w:val="22"/>
          <w:szCs w:val="22"/>
        </w:rPr>
        <w:t xml:space="preserve"> при предоставлении Подрядчиком следующих документов: </w:t>
      </w:r>
    </w:p>
    <w:p w14:paraId="394DF2A9" w14:textId="77777777" w:rsidR="000F04C0" w:rsidRPr="0021631B" w:rsidRDefault="000F04C0" w:rsidP="000F04C0">
      <w:pPr>
        <w:widowControl/>
        <w:numPr>
          <w:ilvl w:val="0"/>
          <w:numId w:val="40"/>
        </w:numPr>
        <w:ind w:left="1418"/>
        <w:jc w:val="both"/>
        <w:rPr>
          <w:rFonts w:ascii="Tahoma" w:hAnsi="Tahoma" w:cs="Tahoma"/>
          <w:sz w:val="22"/>
          <w:szCs w:val="22"/>
        </w:rPr>
      </w:pPr>
      <w:r w:rsidRPr="0021631B">
        <w:rPr>
          <w:rFonts w:ascii="Tahoma" w:hAnsi="Tahoma" w:cs="Tahoma"/>
          <w:sz w:val="22"/>
          <w:szCs w:val="22"/>
        </w:rPr>
        <w:t xml:space="preserve">документа, удостоверяющего личность представителя Подрядчика, и документа, подтверждающего полномочия представителя Подрядчика; </w:t>
      </w:r>
    </w:p>
    <w:p w14:paraId="7E63222B" w14:textId="77777777" w:rsidR="000F04C0" w:rsidRPr="0021631B" w:rsidRDefault="000F04C0" w:rsidP="000F04C0">
      <w:pPr>
        <w:widowControl/>
        <w:numPr>
          <w:ilvl w:val="0"/>
          <w:numId w:val="40"/>
        </w:numPr>
        <w:ind w:left="1418"/>
        <w:jc w:val="both"/>
        <w:rPr>
          <w:rFonts w:ascii="Tahoma" w:hAnsi="Tahoma" w:cs="Tahoma"/>
          <w:sz w:val="22"/>
          <w:szCs w:val="22"/>
        </w:rPr>
      </w:pPr>
      <w:r w:rsidRPr="0021631B">
        <w:rPr>
          <w:rFonts w:ascii="Tahoma" w:hAnsi="Tahoma" w:cs="Tahoma"/>
          <w:sz w:val="22"/>
          <w:szCs w:val="22"/>
        </w:rPr>
        <w:t xml:space="preserve">заявления Подрядчика на выплату денежных средств со счета эскроу;  </w:t>
      </w:r>
    </w:p>
    <w:p w14:paraId="3C22D796" w14:textId="77777777" w:rsidR="000F04C0" w:rsidRPr="00401F9E" w:rsidRDefault="000F04C0" w:rsidP="000F04C0">
      <w:pPr>
        <w:widowControl/>
        <w:numPr>
          <w:ilvl w:val="0"/>
          <w:numId w:val="40"/>
        </w:numPr>
        <w:ind w:left="1418"/>
        <w:jc w:val="both"/>
        <w:rPr>
          <w:rFonts w:ascii="Tahoma" w:hAnsi="Tahoma" w:cs="Tahoma"/>
          <w:sz w:val="22"/>
          <w:szCs w:val="22"/>
        </w:rPr>
      </w:pPr>
      <w:r w:rsidRPr="0021631B">
        <w:rPr>
          <w:rFonts w:ascii="Tahoma" w:hAnsi="Tahoma" w:cs="Tahoma"/>
          <w:sz w:val="22"/>
          <w:szCs w:val="22"/>
        </w:rPr>
        <w:lastRenderedPageBreak/>
        <w:t>итогового акта выполненных работ по настоящему Договору, содержащего подписи Заказчика и Подрядчика, в котором отсутствуют замечания Заказчика</w:t>
      </w:r>
      <w:r w:rsidRPr="00401F9E">
        <w:rPr>
          <w:rFonts w:ascii="Tahoma" w:hAnsi="Tahoma" w:cs="Tahoma"/>
          <w:sz w:val="22"/>
          <w:szCs w:val="22"/>
        </w:rPr>
        <w:t xml:space="preserve"> относительно результатов выполненных работ.</w:t>
      </w:r>
    </w:p>
    <w:p w14:paraId="7088823D" w14:textId="77777777" w:rsidR="000F04C0" w:rsidRDefault="000F04C0" w:rsidP="00E07858">
      <w:pPr>
        <w:pStyle w:val="afe"/>
        <w:jc w:val="both"/>
        <w:rPr>
          <w:rFonts w:ascii="Tahoma" w:hAnsi="Tahoma" w:cs="Tahoma"/>
          <w:i/>
          <w:sz w:val="22"/>
          <w:szCs w:val="22"/>
        </w:rPr>
      </w:pPr>
    </w:p>
    <w:p w14:paraId="4FF82FA6" w14:textId="492A4287" w:rsidR="00815CA4" w:rsidRDefault="00815CA4" w:rsidP="0080025D">
      <w:pPr>
        <w:pStyle w:val="afe"/>
        <w:numPr>
          <w:ilvl w:val="0"/>
          <w:numId w:val="11"/>
        </w:numPr>
        <w:jc w:val="center"/>
        <w:rPr>
          <w:rFonts w:ascii="Tahoma" w:hAnsi="Tahoma" w:cs="Tahoma"/>
          <w:b/>
          <w:sz w:val="22"/>
          <w:szCs w:val="22"/>
        </w:rPr>
      </w:pPr>
      <w:r w:rsidRPr="003659C2">
        <w:rPr>
          <w:rFonts w:ascii="Tahoma" w:hAnsi="Tahoma" w:cs="Tahoma"/>
          <w:b/>
          <w:sz w:val="22"/>
          <w:szCs w:val="22"/>
        </w:rPr>
        <w:t>ПРАВА И ОБЯЗАННОСТИ СТОРОН</w:t>
      </w:r>
    </w:p>
    <w:p w14:paraId="75472296" w14:textId="77777777" w:rsidR="0080025D" w:rsidRPr="003659C2" w:rsidRDefault="0080025D" w:rsidP="0080025D">
      <w:pPr>
        <w:pStyle w:val="afe"/>
        <w:ind w:left="786"/>
        <w:jc w:val="both"/>
        <w:rPr>
          <w:rFonts w:ascii="Tahoma" w:hAnsi="Tahoma" w:cs="Tahoma"/>
          <w:b/>
          <w:sz w:val="22"/>
          <w:szCs w:val="22"/>
        </w:rPr>
      </w:pPr>
    </w:p>
    <w:p w14:paraId="282673BE" w14:textId="77777777" w:rsidR="00CE15AD" w:rsidRDefault="00353352" w:rsidP="00A47178">
      <w:pPr>
        <w:pStyle w:val="afe"/>
        <w:numPr>
          <w:ilvl w:val="0"/>
          <w:numId w:val="2"/>
        </w:numPr>
        <w:ind w:left="284" w:hanging="284"/>
        <w:rPr>
          <w:rFonts w:ascii="Tahoma" w:hAnsi="Tahoma" w:cs="Tahoma"/>
          <w:sz w:val="22"/>
          <w:szCs w:val="22"/>
        </w:rPr>
      </w:pPr>
      <w:r w:rsidRPr="007F6B7A">
        <w:rPr>
          <w:rFonts w:ascii="Tahoma" w:hAnsi="Tahoma" w:cs="Tahoma"/>
          <w:b/>
          <w:sz w:val="22"/>
          <w:szCs w:val="22"/>
        </w:rPr>
        <w:t>Подрядчик обязан</w:t>
      </w:r>
      <w:r w:rsidR="00815CA4" w:rsidRPr="000A7BE7">
        <w:rPr>
          <w:rFonts w:ascii="Tahoma" w:hAnsi="Tahoma" w:cs="Tahoma"/>
          <w:sz w:val="22"/>
          <w:szCs w:val="22"/>
        </w:rPr>
        <w:t>:</w:t>
      </w:r>
    </w:p>
    <w:p w14:paraId="6632FE96" w14:textId="77777777" w:rsidR="00CE15AD" w:rsidRDefault="00470639" w:rsidP="00A47178">
      <w:pPr>
        <w:pStyle w:val="a"/>
        <w:tabs>
          <w:tab w:val="clear" w:pos="284"/>
        </w:tabs>
        <w:spacing w:line="240" w:lineRule="auto"/>
        <w:ind w:left="709" w:hanging="709"/>
      </w:pPr>
      <w:r w:rsidRPr="000A7BE7">
        <w:t>Выполнить все Работы в объемах, сроки и согласно условиям,</w:t>
      </w:r>
      <w:r w:rsidR="00CE15AD">
        <w:t xml:space="preserve"> предусмотренным </w:t>
      </w:r>
      <w:r w:rsidRPr="000A7BE7">
        <w:t>Договором в соответствии с требованиями Проектной документации</w:t>
      </w:r>
      <w:r w:rsidR="00D244A6" w:rsidRPr="000A7BE7">
        <w:t xml:space="preserve">, </w:t>
      </w:r>
      <w:r w:rsidRPr="000A7BE7">
        <w:t>строительных</w:t>
      </w:r>
      <w:r w:rsidR="00D244A6" w:rsidRPr="000A7BE7">
        <w:t xml:space="preserve"> </w:t>
      </w:r>
      <w:r w:rsidRPr="000A7BE7">
        <w:t>норм</w:t>
      </w:r>
      <w:r w:rsidR="00D244A6" w:rsidRPr="000A7BE7">
        <w:t xml:space="preserve"> и </w:t>
      </w:r>
      <w:r w:rsidRPr="000A7BE7">
        <w:t>правил</w:t>
      </w:r>
      <w:r w:rsidR="00D244A6" w:rsidRPr="000A7BE7">
        <w:t xml:space="preserve"> (</w:t>
      </w:r>
      <w:r w:rsidR="00F214D9" w:rsidRPr="000A7BE7">
        <w:t xml:space="preserve">СП, </w:t>
      </w:r>
      <w:r w:rsidR="00D244A6" w:rsidRPr="000A7BE7">
        <w:t>СНиП, ГОСТ и т.д.)</w:t>
      </w:r>
      <w:r w:rsidR="00431BBC" w:rsidRPr="000A7BE7">
        <w:t>.</w:t>
      </w:r>
    </w:p>
    <w:p w14:paraId="4D5DB408" w14:textId="77777777" w:rsidR="00CE15AD" w:rsidRDefault="00431BBC" w:rsidP="00A47178">
      <w:pPr>
        <w:pStyle w:val="a"/>
        <w:tabs>
          <w:tab w:val="clear" w:pos="284"/>
        </w:tabs>
        <w:spacing w:line="240" w:lineRule="auto"/>
        <w:ind w:left="709" w:hanging="709"/>
      </w:pPr>
      <w:r w:rsidRPr="00CE15AD">
        <w:t>Выполнить Работы по Договору с использованием материалов, соответствующих принятым на территории Р</w:t>
      </w:r>
      <w:r w:rsidR="00F214D9" w:rsidRPr="00CE15AD">
        <w:t xml:space="preserve">оссийской Федерации </w:t>
      </w:r>
      <w:r w:rsidRPr="00CE15AD">
        <w:t>стандартам и требованиям, предъявляемым к</w:t>
      </w:r>
      <w:r w:rsidR="00434181" w:rsidRPr="00CE15AD">
        <w:t xml:space="preserve"> качеству</w:t>
      </w:r>
      <w:r w:rsidR="001A5930">
        <w:t xml:space="preserve"> материалам такого рода.</w:t>
      </w:r>
    </w:p>
    <w:p w14:paraId="1ED07432" w14:textId="755B9C2A" w:rsidR="00CE15AD" w:rsidRDefault="003E0013" w:rsidP="00A47178">
      <w:pPr>
        <w:pStyle w:val="a"/>
        <w:tabs>
          <w:tab w:val="clear" w:pos="284"/>
        </w:tabs>
        <w:spacing w:line="240" w:lineRule="auto"/>
        <w:ind w:left="709" w:hanging="709"/>
      </w:pPr>
      <w:r w:rsidRPr="00CE15AD">
        <w:t xml:space="preserve">В течение </w:t>
      </w:r>
      <w:r w:rsidR="002C7A45" w:rsidRPr="00CE15AD">
        <w:t>___ (_____</w:t>
      </w:r>
      <w:r w:rsidRPr="00CE15AD">
        <w:t>) календарных дней с даты заключения Договора</w:t>
      </w:r>
      <w:r w:rsidR="00107B05" w:rsidRPr="00CE15AD">
        <w:t xml:space="preserve"> п</w:t>
      </w:r>
      <w:r w:rsidR="00911DDF" w:rsidRPr="00CE15AD">
        <w:t>ринять от Заказч</w:t>
      </w:r>
      <w:r w:rsidR="00107B05" w:rsidRPr="00CE15AD">
        <w:t>ика по акту</w:t>
      </w:r>
      <w:r w:rsidRPr="00CE15AD">
        <w:t xml:space="preserve"> приема-передачи</w:t>
      </w:r>
      <w:r w:rsidR="00107B05" w:rsidRPr="00CE15AD">
        <w:t xml:space="preserve"> </w:t>
      </w:r>
      <w:r w:rsidR="00531E74">
        <w:t>Земельный участок</w:t>
      </w:r>
      <w:r w:rsidR="00107B05" w:rsidRPr="00CE15AD">
        <w:t>.</w:t>
      </w:r>
      <w:r w:rsidR="00834944" w:rsidRPr="00CE15AD">
        <w:t xml:space="preserve"> Не использовать </w:t>
      </w:r>
      <w:r w:rsidR="00BE693F">
        <w:br/>
      </w:r>
      <w:r w:rsidR="00531E74">
        <w:t>Земельный участок</w:t>
      </w:r>
      <w:r w:rsidR="00834944" w:rsidRPr="00CE15AD">
        <w:t xml:space="preserve"> для иных целей помимо тех, которые связаны с исполнением Договора.</w:t>
      </w:r>
    </w:p>
    <w:p w14:paraId="3E065B1C" w14:textId="77777777" w:rsidR="00CE15AD" w:rsidRDefault="00D244A6" w:rsidP="00A47178">
      <w:pPr>
        <w:pStyle w:val="a"/>
        <w:tabs>
          <w:tab w:val="clear" w:pos="284"/>
        </w:tabs>
        <w:spacing w:line="240" w:lineRule="auto"/>
        <w:ind w:left="709" w:hanging="709"/>
      </w:pPr>
      <w:r w:rsidRPr="00CE15AD">
        <w:t>Немедленно предупредить Заказчика и до получения от него указаний приостановить выполнение работ при обнаружении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согласованный сторонами срок.</w:t>
      </w:r>
    </w:p>
    <w:p w14:paraId="14E21CD0" w14:textId="77777777" w:rsidR="00CE15AD" w:rsidRDefault="006A3FA8" w:rsidP="00A47178">
      <w:pPr>
        <w:pStyle w:val="a"/>
        <w:tabs>
          <w:tab w:val="clear" w:pos="284"/>
        </w:tabs>
        <w:spacing w:line="240" w:lineRule="auto"/>
        <w:ind w:left="709" w:hanging="709"/>
      </w:pPr>
      <w:r w:rsidRPr="00CE15AD">
        <w:t>Привлекать работников, имеющих соответствующую квалификацию и опыт в выполнения таких Работ.</w:t>
      </w:r>
    </w:p>
    <w:p w14:paraId="417810A8" w14:textId="77777777" w:rsidR="00CE15AD" w:rsidRDefault="006A3FA8" w:rsidP="00A47178">
      <w:pPr>
        <w:pStyle w:val="a"/>
        <w:tabs>
          <w:tab w:val="clear" w:pos="284"/>
        </w:tabs>
        <w:spacing w:line="240" w:lineRule="auto"/>
        <w:ind w:left="709" w:hanging="709"/>
      </w:pPr>
      <w:r w:rsidRPr="00CE15AD">
        <w:t>Обеспечить рабочих инструментами и средствами малой механизации, необходимыми для выполнения Работ по Договору, средствами индивидуальной защиты, аптечками первой медицинской помощи.</w:t>
      </w:r>
    </w:p>
    <w:p w14:paraId="3623E69B" w14:textId="77777777" w:rsidR="00CE15AD" w:rsidRDefault="00834944" w:rsidP="00A47178">
      <w:pPr>
        <w:pStyle w:val="a"/>
        <w:tabs>
          <w:tab w:val="clear" w:pos="284"/>
        </w:tabs>
        <w:spacing w:line="240" w:lineRule="auto"/>
        <w:ind w:left="709" w:hanging="709"/>
      </w:pPr>
      <w:r w:rsidRPr="00CE15AD">
        <w:t>Обеспечить сохранность инженерных коммуникаций Заказчика. В случае повреждения</w:t>
      </w:r>
      <w:r w:rsidR="00F40EE8" w:rsidRPr="00CE15AD">
        <w:t xml:space="preserve"> таковых</w:t>
      </w:r>
      <w:r w:rsidRPr="00CE15AD">
        <w:t xml:space="preserve"> по вине</w:t>
      </w:r>
      <w:r w:rsidR="00F40EE8" w:rsidRPr="00CE15AD">
        <w:t xml:space="preserve"> или халатности</w:t>
      </w:r>
      <w:r w:rsidRPr="00CE15AD">
        <w:t xml:space="preserve"> Подрядчика</w:t>
      </w:r>
      <w:r w:rsidR="00F40EE8" w:rsidRPr="00CE15AD">
        <w:t xml:space="preserve"> –</w:t>
      </w:r>
      <w:r w:rsidRPr="00CE15AD">
        <w:t xml:space="preserve"> восстановить за свой счет без изменения сроков выполнения Работ, либо возместить затраты на восстановление</w:t>
      </w:r>
      <w:r w:rsidR="00F40EE8" w:rsidRPr="00CE15AD">
        <w:t xml:space="preserve"> коммуникаций</w:t>
      </w:r>
      <w:r w:rsidRPr="00CE15AD">
        <w:t>, а также возместить Заказчику убытки, причиненные аварией/повреждением в случае, если Подрядчик был уведомлен о наличии таких коммуникаций и ему были переданы схемы прокладки инженерных коммуникаций.</w:t>
      </w:r>
    </w:p>
    <w:p w14:paraId="1A529F87" w14:textId="464D43D1" w:rsidR="00CE15AD" w:rsidRDefault="00220E51" w:rsidP="00A47178">
      <w:pPr>
        <w:pStyle w:val="a"/>
        <w:tabs>
          <w:tab w:val="clear" w:pos="284"/>
        </w:tabs>
        <w:spacing w:line="240" w:lineRule="auto"/>
        <w:ind w:left="709" w:hanging="709"/>
      </w:pPr>
      <w:r w:rsidRPr="00CE15AD">
        <w:t xml:space="preserve">Обеспечить представителям Заказчика, и/или организации, осуществляющей строительный контроль, авторский надзор (если таковой осуществляется на Объекте), возможность контроля и надзора за ходом выполнения Работ, качеством используемых материалов и оборудования, представлять по их требованию в течение ____ (____) календарных дней </w:t>
      </w:r>
      <w:r w:rsidR="00A35585">
        <w:t xml:space="preserve">отчеты о ходе выполнения Работ, но не чаще чем </w:t>
      </w:r>
      <w:r w:rsidR="002A6854">
        <w:t>_________</w:t>
      </w:r>
      <w:r w:rsidR="00BE693F">
        <w:t>____</w:t>
      </w:r>
      <w:r w:rsidR="002A6854">
        <w:t>___</w:t>
      </w:r>
      <w:r w:rsidR="00A35585">
        <w:t>.</w:t>
      </w:r>
    </w:p>
    <w:p w14:paraId="6EBEC200" w14:textId="21488355" w:rsidR="00CE15AD" w:rsidRDefault="000541A1" w:rsidP="00A47178">
      <w:pPr>
        <w:pStyle w:val="a"/>
        <w:tabs>
          <w:tab w:val="clear" w:pos="284"/>
        </w:tabs>
        <w:spacing w:line="240" w:lineRule="auto"/>
        <w:ind w:left="709" w:hanging="709"/>
      </w:pPr>
      <w:r w:rsidRPr="00CE15AD">
        <w:t>Пере</w:t>
      </w:r>
      <w:r w:rsidR="004A76BE" w:rsidRPr="00CE15AD">
        <w:t>дать результат Работ</w:t>
      </w:r>
      <w:r w:rsidR="00DB54C6">
        <w:t xml:space="preserve"> (этапа Работ)</w:t>
      </w:r>
      <w:r w:rsidRPr="00CE15AD">
        <w:t xml:space="preserve"> Заказчику </w:t>
      </w:r>
      <w:r w:rsidR="00C21F98">
        <w:t xml:space="preserve">(в случае завершения этапа Работ – Заказчику или уполномоченному представителю Заказчика) </w:t>
      </w:r>
      <w:r w:rsidRPr="00CE15AD">
        <w:t xml:space="preserve">по Акту </w:t>
      </w:r>
      <w:r w:rsidR="004B7AD0" w:rsidRPr="00CE15AD">
        <w:t>сдачи-приемки Р</w:t>
      </w:r>
      <w:r w:rsidRPr="00CE15AD">
        <w:t xml:space="preserve">абот </w:t>
      </w:r>
      <w:r w:rsidR="00DB54C6">
        <w:t>(</w:t>
      </w:r>
      <w:r w:rsidR="00DB54C6">
        <w:rPr>
          <w:rFonts w:eastAsia="SimSun"/>
        </w:rPr>
        <w:t>акт</w:t>
      </w:r>
      <w:r w:rsidR="00C21F98">
        <w:rPr>
          <w:rFonts w:eastAsia="SimSun"/>
        </w:rPr>
        <w:t>у</w:t>
      </w:r>
      <w:r w:rsidR="00DB54C6">
        <w:rPr>
          <w:rFonts w:eastAsia="SimSun"/>
        </w:rPr>
        <w:t xml:space="preserve"> сдачи-приемки этапа Работ)</w:t>
      </w:r>
      <w:r w:rsidR="00DB54C6" w:rsidRPr="00CE15AD">
        <w:t xml:space="preserve"> </w:t>
      </w:r>
      <w:r w:rsidRPr="00CE15AD">
        <w:t>в порядке и с</w:t>
      </w:r>
      <w:r w:rsidR="00E215C8" w:rsidRPr="00CE15AD">
        <w:t>р</w:t>
      </w:r>
      <w:r w:rsidR="00472015" w:rsidRPr="00CE15AD">
        <w:t>оки, предусмотренные Договором,</w:t>
      </w:r>
      <w:r w:rsidR="00E215C8" w:rsidRPr="00CE15AD">
        <w:t xml:space="preserve"> а также</w:t>
      </w:r>
      <w:r w:rsidR="00F40EE8" w:rsidRPr="00CE15AD">
        <w:t>,</w:t>
      </w:r>
      <w:r w:rsidR="00E215C8" w:rsidRPr="00CE15AD">
        <w:t xml:space="preserve"> одновременно с подписанием Акта сдачи-приемки Работ</w:t>
      </w:r>
      <w:r w:rsidR="00F40EE8" w:rsidRPr="00CE15AD">
        <w:t>,</w:t>
      </w:r>
      <w:r w:rsidR="00E215C8" w:rsidRPr="00CE15AD">
        <w:t xml:space="preserve"> передать Заказчику все необходимые для надлежащей эксплуатации Объекта документы: </w:t>
      </w:r>
      <w:r w:rsidR="003A34C5">
        <w:t xml:space="preserve">исполнительную документацию, </w:t>
      </w:r>
      <w:r w:rsidR="00E215C8" w:rsidRPr="00CE15AD">
        <w:t>инструкцию по эксплуатации</w:t>
      </w:r>
      <w:r w:rsidR="004A76BE" w:rsidRPr="00CE15AD">
        <w:t xml:space="preserve"> на Объект</w:t>
      </w:r>
      <w:r w:rsidR="00E215C8" w:rsidRPr="00CE15AD">
        <w:t>, сертификаты, паспорта</w:t>
      </w:r>
      <w:r w:rsidR="004A76BE" w:rsidRPr="00CE15AD">
        <w:t xml:space="preserve"> на материалы и оборудование, входящие в состав Объекта.</w:t>
      </w:r>
    </w:p>
    <w:p w14:paraId="2725708A" w14:textId="77777777" w:rsidR="00CE15AD" w:rsidRDefault="000541A1" w:rsidP="00A47178">
      <w:pPr>
        <w:pStyle w:val="a"/>
        <w:tabs>
          <w:tab w:val="clear" w:pos="284"/>
        </w:tabs>
        <w:spacing w:line="240" w:lineRule="auto"/>
        <w:ind w:left="709" w:hanging="709"/>
      </w:pPr>
      <w:r w:rsidRPr="00CE15AD">
        <w:t xml:space="preserve">За свой счет устранить недостатки и дефекты, выявленные </w:t>
      </w:r>
      <w:r w:rsidR="00434181" w:rsidRPr="00CE15AD">
        <w:t xml:space="preserve">как в процессе выполнения Работ, так и </w:t>
      </w:r>
      <w:r w:rsidRPr="00CE15AD">
        <w:t xml:space="preserve">при приемке </w:t>
      </w:r>
      <w:r w:rsidR="00DA7741" w:rsidRPr="00CE15AD">
        <w:t>Объекта,</w:t>
      </w:r>
      <w:r w:rsidRPr="00CE15AD">
        <w:t xml:space="preserve"> и в течение гарантийного срока, оп</w:t>
      </w:r>
      <w:r w:rsidR="00472015" w:rsidRPr="00CE15AD">
        <w:t xml:space="preserve">ределенного в соответствии с </w:t>
      </w:r>
      <w:r w:rsidR="00472015" w:rsidRPr="00A35585">
        <w:t xml:space="preserve">разделом 6 </w:t>
      </w:r>
      <w:r w:rsidRPr="00A35585">
        <w:t>настоящего</w:t>
      </w:r>
      <w:r w:rsidRPr="00CE15AD">
        <w:t xml:space="preserve"> Договора.</w:t>
      </w:r>
    </w:p>
    <w:p w14:paraId="625B1F65" w14:textId="77777777" w:rsidR="00CE15AD" w:rsidRDefault="002C7A45" w:rsidP="00A47178">
      <w:pPr>
        <w:pStyle w:val="a"/>
        <w:tabs>
          <w:tab w:val="clear" w:pos="284"/>
        </w:tabs>
        <w:spacing w:line="240" w:lineRule="auto"/>
        <w:ind w:left="709" w:hanging="709"/>
      </w:pPr>
      <w:r w:rsidRPr="00CE15AD">
        <w:t>Нести риск случайной гибели и случайного повреждения результата Работ</w:t>
      </w:r>
      <w:r w:rsidR="00930CAF" w:rsidRPr="00CE15AD">
        <w:t xml:space="preserve">, </w:t>
      </w:r>
      <w:r w:rsidR="00390359">
        <w:t>материалов и оборудования до</w:t>
      </w:r>
      <w:r w:rsidRPr="00CE15AD">
        <w:t xml:space="preserve"> </w:t>
      </w:r>
      <w:r w:rsidR="00E125A2" w:rsidRPr="00CE15AD">
        <w:t xml:space="preserve">даты передачи Объекта Заказчику в порядке, предусмотренном </w:t>
      </w:r>
      <w:r w:rsidR="00C80CDB" w:rsidRPr="00CE15AD">
        <w:t>разделом 5 Договора, а в случае досрочно</w:t>
      </w:r>
      <w:r w:rsidR="00930CAF" w:rsidRPr="00CE15AD">
        <w:t>го прекращения (расторжения) – в порядке, предусмотренном пунктом 9.8</w:t>
      </w:r>
      <w:r w:rsidR="001E7127" w:rsidRPr="00CE15AD">
        <w:t xml:space="preserve">. </w:t>
      </w:r>
      <w:r w:rsidR="00C80CDB" w:rsidRPr="00CE15AD">
        <w:t>Договора</w:t>
      </w:r>
      <w:r w:rsidRPr="00CE15AD">
        <w:t>.</w:t>
      </w:r>
    </w:p>
    <w:p w14:paraId="5CD0478C" w14:textId="03AEEE24" w:rsidR="00A53404" w:rsidRDefault="00A53404" w:rsidP="00751491">
      <w:pPr>
        <w:pStyle w:val="a"/>
        <w:tabs>
          <w:tab w:val="clear" w:pos="284"/>
        </w:tabs>
        <w:spacing w:line="240" w:lineRule="auto"/>
        <w:ind w:left="709" w:hanging="709"/>
      </w:pPr>
      <w:r w:rsidRPr="00A53404">
        <w:t xml:space="preserve">Обеспечить охрану </w:t>
      </w:r>
      <w:r w:rsidR="00531E74">
        <w:t>Земельного участка</w:t>
      </w:r>
      <w:r w:rsidRPr="00A53404">
        <w:t>. Соблюдать на объекте правила техники безопасности, пожарной безопасности и охраны окружающей среды, действующие в РФ.</w:t>
      </w:r>
    </w:p>
    <w:p w14:paraId="68F28A5B" w14:textId="01CB8680" w:rsidR="00A747A8" w:rsidRPr="00523696" w:rsidRDefault="00A747A8" w:rsidP="00A747A8">
      <w:pPr>
        <w:pStyle w:val="a"/>
        <w:tabs>
          <w:tab w:val="clear" w:pos="284"/>
        </w:tabs>
        <w:spacing w:line="240" w:lineRule="auto"/>
        <w:ind w:left="709" w:hanging="709"/>
      </w:pPr>
      <w:r w:rsidRPr="00523696">
        <w:lastRenderedPageBreak/>
        <w:t xml:space="preserve">Предоставить Заказчику и Кредитору (по запросу Кредитора посредством мобильного приложения, указанного Кредитором в рамках соглашения о сотрудничестве, заключенного между Кредитором и Подрядчиком) возможность осуществлять проверку этапов </w:t>
      </w:r>
      <w:r w:rsidR="00177533" w:rsidRPr="00523696">
        <w:t xml:space="preserve">Работ </w:t>
      </w:r>
      <w:r w:rsidRPr="00523696">
        <w:t xml:space="preserve">и </w:t>
      </w:r>
      <w:r w:rsidR="00177533" w:rsidRPr="00523696">
        <w:t xml:space="preserve">их </w:t>
      </w:r>
      <w:r w:rsidRPr="00523696">
        <w:t>качеств</w:t>
      </w:r>
      <w:r w:rsidR="00177533" w:rsidRPr="00523696">
        <w:t>о.</w:t>
      </w:r>
    </w:p>
    <w:p w14:paraId="32382F20" w14:textId="666DD00B" w:rsidR="00376E37" w:rsidRDefault="00376E37" w:rsidP="00376E37">
      <w:pPr>
        <w:pStyle w:val="a"/>
        <w:tabs>
          <w:tab w:val="clear" w:pos="284"/>
        </w:tabs>
        <w:spacing w:line="240" w:lineRule="auto"/>
        <w:ind w:left="709" w:hanging="709"/>
      </w:pPr>
      <w:r w:rsidRPr="00523696">
        <w:t xml:space="preserve">В течение _____ (________) дней после подписания акта сдачи-приемки Работ, предусмотренного </w:t>
      </w:r>
      <w:r w:rsidR="00493CB6" w:rsidRPr="00523696">
        <w:t>пунктом 5.1. Договора,</w:t>
      </w:r>
      <w:r w:rsidRPr="00523696">
        <w:t xml:space="preserve"> демонтировать временные сооружения на </w:t>
      </w:r>
      <w:r w:rsidR="00493CB6" w:rsidRPr="00523696">
        <w:t>Земельном участке</w:t>
      </w:r>
      <w:r w:rsidRPr="00523696">
        <w:t>, вывезти принадлежащие Подрядчику строительную технику, оборудование, иное имущество, а также складировать строительный мусор в месте, определенном Заказчиком.</w:t>
      </w:r>
    </w:p>
    <w:p w14:paraId="1DD312E9" w14:textId="77777777" w:rsidR="0080025D" w:rsidRPr="00523696" w:rsidRDefault="0080025D" w:rsidP="0080025D">
      <w:pPr>
        <w:pStyle w:val="a"/>
        <w:numPr>
          <w:ilvl w:val="0"/>
          <w:numId w:val="0"/>
        </w:numPr>
        <w:tabs>
          <w:tab w:val="clear" w:pos="284"/>
        </w:tabs>
        <w:spacing w:line="240" w:lineRule="auto"/>
        <w:ind w:left="709"/>
      </w:pPr>
    </w:p>
    <w:p w14:paraId="1A2418F5" w14:textId="77777777" w:rsidR="00815CA4" w:rsidRPr="00CE15AD" w:rsidRDefault="00815CA4" w:rsidP="00A47178">
      <w:pPr>
        <w:pStyle w:val="afe"/>
        <w:numPr>
          <w:ilvl w:val="1"/>
          <w:numId w:val="2"/>
        </w:numPr>
        <w:jc w:val="both"/>
        <w:rPr>
          <w:rFonts w:ascii="Tahoma" w:hAnsi="Tahoma" w:cs="Tahoma"/>
          <w:sz w:val="22"/>
          <w:szCs w:val="22"/>
        </w:rPr>
      </w:pPr>
      <w:r w:rsidRPr="007F6B7A">
        <w:rPr>
          <w:rFonts w:ascii="Tahoma" w:hAnsi="Tahoma" w:cs="Tahoma"/>
          <w:b/>
          <w:sz w:val="22"/>
          <w:szCs w:val="22"/>
        </w:rPr>
        <w:t xml:space="preserve">Подрядчик </w:t>
      </w:r>
      <w:r w:rsidR="00290F45" w:rsidRPr="007F6B7A">
        <w:rPr>
          <w:rFonts w:ascii="Tahoma" w:hAnsi="Tahoma" w:cs="Tahoma"/>
          <w:b/>
          <w:sz w:val="22"/>
          <w:szCs w:val="22"/>
        </w:rPr>
        <w:t>вправе</w:t>
      </w:r>
      <w:r w:rsidRPr="00CE15AD">
        <w:rPr>
          <w:rFonts w:ascii="Tahoma" w:hAnsi="Tahoma" w:cs="Tahoma"/>
          <w:sz w:val="22"/>
          <w:szCs w:val="22"/>
        </w:rPr>
        <w:t>:</w:t>
      </w:r>
    </w:p>
    <w:p w14:paraId="75DE3EF3" w14:textId="77777777" w:rsidR="00CE15AD" w:rsidRDefault="00290F45" w:rsidP="00A47178">
      <w:pPr>
        <w:pStyle w:val="a"/>
        <w:spacing w:line="240" w:lineRule="auto"/>
        <w:ind w:left="709" w:hanging="709"/>
      </w:pPr>
      <w:r w:rsidRPr="000A7BE7">
        <w:t>Привлекать третьих лиц (субподрядчиков) для выполнения Работ по настоящему Договору, при этом Подрядчик несет ответственность за их действия/бездействия как за свои собственные.</w:t>
      </w:r>
    </w:p>
    <w:p w14:paraId="6A21E936" w14:textId="77777777" w:rsidR="00CE15AD" w:rsidRDefault="001A5930" w:rsidP="00A47178">
      <w:pPr>
        <w:pStyle w:val="a"/>
        <w:spacing w:line="240" w:lineRule="auto"/>
        <w:ind w:left="709" w:hanging="709"/>
      </w:pPr>
      <w:r>
        <w:t>В</w:t>
      </w:r>
      <w:r w:rsidR="00290F45" w:rsidRPr="00CE15AD">
        <w:t xml:space="preserve">ыполнить Работы досрочно.  </w:t>
      </w:r>
    </w:p>
    <w:p w14:paraId="31FC9D0D" w14:textId="77777777" w:rsidR="00CE15AD" w:rsidRDefault="00290F45" w:rsidP="00A47178">
      <w:pPr>
        <w:pStyle w:val="a"/>
        <w:spacing w:line="240" w:lineRule="auto"/>
        <w:ind w:left="709" w:hanging="709"/>
      </w:pPr>
      <w:r w:rsidRPr="00CE15AD">
        <w:t xml:space="preserve">Приостановить выполнение Работ в случаях, предусмотренных п. </w:t>
      </w:r>
      <w:r w:rsidR="006C1E15" w:rsidRPr="00CE15AD">
        <w:t>2.</w:t>
      </w:r>
      <w:r w:rsidR="001A5930">
        <w:t>2</w:t>
      </w:r>
      <w:r w:rsidR="006C1E15" w:rsidRPr="00CE15AD">
        <w:t>.</w:t>
      </w:r>
      <w:r w:rsidRPr="00CE15AD">
        <w:t xml:space="preserve"> Договора.  </w:t>
      </w:r>
    </w:p>
    <w:p w14:paraId="4321CCCC" w14:textId="49CF7E15" w:rsidR="00844DB7" w:rsidRDefault="00815CA4" w:rsidP="00273825">
      <w:pPr>
        <w:pStyle w:val="a"/>
        <w:spacing w:line="240" w:lineRule="auto"/>
        <w:ind w:left="709" w:hanging="709"/>
      </w:pPr>
      <w:r w:rsidRPr="00CE15AD">
        <w:t xml:space="preserve">Не приступать к выполнению </w:t>
      </w:r>
      <w:r w:rsidR="002048D4" w:rsidRPr="00CE15AD">
        <w:t>Р</w:t>
      </w:r>
      <w:r w:rsidRPr="00CE15AD">
        <w:t xml:space="preserve">абот в </w:t>
      </w:r>
      <w:r w:rsidR="00844DB7" w:rsidRPr="00CE15AD">
        <w:t xml:space="preserve">случае неисполнения Заказчиком обязательств, предусмотренным пунктами </w:t>
      </w:r>
      <w:r w:rsidR="003D0909" w:rsidRPr="00CE15AD">
        <w:t>3.</w:t>
      </w:r>
      <w:r w:rsidR="001A5930">
        <w:t>4</w:t>
      </w:r>
      <w:r w:rsidR="003D0909" w:rsidRPr="00CE15AD">
        <w:t>. и 4.3.</w:t>
      </w:r>
      <w:r w:rsidR="009D4F1C">
        <w:t>2</w:t>
      </w:r>
      <w:r w:rsidR="003D0909" w:rsidRPr="00CE15AD">
        <w:t xml:space="preserve"> Договора</w:t>
      </w:r>
      <w:r w:rsidR="00273825">
        <w:t xml:space="preserve">, а также в случае получения уведомления о несоответствии </w:t>
      </w:r>
      <w:r w:rsidR="00273825" w:rsidRPr="00273825">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844DB7" w:rsidRPr="00CE15AD">
        <w:t xml:space="preserve">. </w:t>
      </w:r>
      <w:r w:rsidRPr="00CE15AD">
        <w:t xml:space="preserve">В этом случае </w:t>
      </w:r>
      <w:r w:rsidR="00844DB7" w:rsidRPr="00CE15AD">
        <w:t>срок выполнения Р</w:t>
      </w:r>
      <w:r w:rsidRPr="00CE15AD">
        <w:t>абот в соотв</w:t>
      </w:r>
      <w:r w:rsidR="00844DB7" w:rsidRPr="00CE15AD">
        <w:t>етствии с условиями настоящего Д</w:t>
      </w:r>
      <w:r w:rsidRPr="00CE15AD">
        <w:t xml:space="preserve">оговора </w:t>
      </w:r>
      <w:r w:rsidR="005F0CAC">
        <w:t>может быть продлен Подрядчиком</w:t>
      </w:r>
      <w:r w:rsidR="005F0CAC" w:rsidRPr="00617586">
        <w:t xml:space="preserve"> </w:t>
      </w:r>
      <w:r w:rsidR="00273825">
        <w:t xml:space="preserve">соответственно </w:t>
      </w:r>
      <w:r w:rsidR="00555185" w:rsidRPr="00CE15AD">
        <w:t>соразмерно периоду просрочки Заказчика</w:t>
      </w:r>
      <w:r w:rsidR="00273825">
        <w:t xml:space="preserve"> или на срок получения уведомления о соответствии </w:t>
      </w:r>
      <w:r w:rsidR="00273825" w:rsidRPr="00273825">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r w:rsidRPr="00CE15AD">
        <w:t>.</w:t>
      </w:r>
    </w:p>
    <w:p w14:paraId="1B1E6BE2" w14:textId="77777777" w:rsidR="00C21F98" w:rsidRPr="00CE15AD" w:rsidRDefault="00C21F98" w:rsidP="00C21F98">
      <w:pPr>
        <w:pStyle w:val="a"/>
        <w:spacing w:line="240" w:lineRule="auto"/>
        <w:ind w:left="709" w:hanging="709"/>
      </w:pPr>
      <w:r>
        <w:t>Направить Заказчику уведомление о необходимости размещения на строительной площадке бытовки.</w:t>
      </w:r>
    </w:p>
    <w:p w14:paraId="02BA761F" w14:textId="77777777" w:rsidR="00C12839" w:rsidRPr="000A7BE7" w:rsidRDefault="00C12839" w:rsidP="00A47178">
      <w:pPr>
        <w:rPr>
          <w:rFonts w:ascii="Tahoma" w:hAnsi="Tahoma" w:cs="Tahoma"/>
          <w:sz w:val="22"/>
          <w:szCs w:val="22"/>
        </w:rPr>
      </w:pPr>
    </w:p>
    <w:p w14:paraId="465225BB" w14:textId="77777777" w:rsidR="00815CA4" w:rsidRPr="00CE15AD" w:rsidRDefault="00815CA4" w:rsidP="00A47178">
      <w:pPr>
        <w:pStyle w:val="afe"/>
        <w:numPr>
          <w:ilvl w:val="1"/>
          <w:numId w:val="2"/>
        </w:numPr>
        <w:jc w:val="both"/>
        <w:rPr>
          <w:rFonts w:ascii="Tahoma" w:hAnsi="Tahoma" w:cs="Tahoma"/>
          <w:sz w:val="22"/>
          <w:szCs w:val="22"/>
        </w:rPr>
      </w:pPr>
      <w:r w:rsidRPr="007F6B7A">
        <w:rPr>
          <w:rFonts w:ascii="Tahoma" w:hAnsi="Tahoma" w:cs="Tahoma"/>
          <w:b/>
          <w:sz w:val="22"/>
          <w:szCs w:val="22"/>
        </w:rPr>
        <w:t>Заказчик обязан</w:t>
      </w:r>
      <w:r w:rsidRPr="00CE15AD">
        <w:rPr>
          <w:rFonts w:ascii="Tahoma" w:hAnsi="Tahoma" w:cs="Tahoma"/>
          <w:sz w:val="22"/>
          <w:szCs w:val="22"/>
        </w:rPr>
        <w:t>:</w:t>
      </w:r>
    </w:p>
    <w:p w14:paraId="587E3FB1" w14:textId="77777777" w:rsidR="009D4F1C" w:rsidRDefault="009D4F1C" w:rsidP="00A47178">
      <w:pPr>
        <w:pStyle w:val="a"/>
        <w:spacing w:line="240" w:lineRule="auto"/>
        <w:ind w:left="709" w:hanging="709"/>
      </w:pPr>
      <w:r w:rsidRPr="00CE15AD">
        <w:t xml:space="preserve">В течение ___ (___) календарных дней с даты </w:t>
      </w:r>
      <w:r>
        <w:t xml:space="preserve">заключения настоящего Договора </w:t>
      </w:r>
      <w:r w:rsidRPr="00CE15AD">
        <w:t>получ</w:t>
      </w:r>
      <w:r>
        <w:t>ить и</w:t>
      </w:r>
      <w:r w:rsidRPr="00CE15AD">
        <w:t xml:space="preserve"> направить </w:t>
      </w:r>
      <w:r>
        <w:t>Подрядчику</w:t>
      </w:r>
      <w:r w:rsidRPr="00CE15AD">
        <w:t xml:space="preserve">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t>ового дома на Земельном участке.</w:t>
      </w:r>
    </w:p>
    <w:p w14:paraId="7E5E4216" w14:textId="510CF9F4" w:rsidR="00CE15AD" w:rsidRDefault="003E0013" w:rsidP="00A47178">
      <w:pPr>
        <w:pStyle w:val="a"/>
        <w:spacing w:line="240" w:lineRule="auto"/>
        <w:ind w:left="709" w:hanging="709"/>
      </w:pPr>
      <w:r w:rsidRPr="000A7BE7">
        <w:t xml:space="preserve">В течение </w:t>
      </w:r>
      <w:r w:rsidR="002F6297" w:rsidRPr="000A7BE7">
        <w:t>__</w:t>
      </w:r>
      <w:r w:rsidR="002B3515" w:rsidRPr="000A7BE7">
        <w:t>_</w:t>
      </w:r>
      <w:r w:rsidR="002F6297" w:rsidRPr="000A7BE7">
        <w:t xml:space="preserve"> (___</w:t>
      </w:r>
      <w:r w:rsidRPr="000A7BE7">
        <w:t xml:space="preserve">) календарных дней с даты заключения Договора </w:t>
      </w:r>
      <w:r w:rsidR="001D45BB" w:rsidRPr="000A7BE7">
        <w:t xml:space="preserve">передать по </w:t>
      </w:r>
      <w:r w:rsidR="00DA2ED4">
        <w:t>а</w:t>
      </w:r>
      <w:r w:rsidR="00DA2ED4" w:rsidRPr="000A7BE7">
        <w:t xml:space="preserve">кту </w:t>
      </w:r>
      <w:r w:rsidR="001D45BB" w:rsidRPr="000A7BE7">
        <w:t xml:space="preserve">приема-передачи Подрядчику </w:t>
      </w:r>
      <w:r w:rsidR="00531E74">
        <w:t>Земельный участок</w:t>
      </w:r>
      <w:r w:rsidR="001D45BB" w:rsidRPr="000A7BE7">
        <w:t xml:space="preserve"> и обеспечить Подрядчику </w:t>
      </w:r>
      <w:r w:rsidR="00BE693F">
        <w:br/>
      </w:r>
      <w:r w:rsidR="001D45BB" w:rsidRPr="000A7BE7">
        <w:t xml:space="preserve">доступ на </w:t>
      </w:r>
      <w:r w:rsidR="00531E74">
        <w:t>Земельный участок</w:t>
      </w:r>
      <w:r w:rsidR="00531E74" w:rsidRPr="000A7BE7">
        <w:t xml:space="preserve"> </w:t>
      </w:r>
      <w:r w:rsidR="001D45BB" w:rsidRPr="000A7BE7">
        <w:t xml:space="preserve">в порядке и на условиях, предусмотренных настоящим Договором. </w:t>
      </w:r>
    </w:p>
    <w:p w14:paraId="011A4F91" w14:textId="17FC55EA" w:rsidR="00CE15AD" w:rsidRDefault="0074026F" w:rsidP="00A47178">
      <w:pPr>
        <w:pStyle w:val="a"/>
        <w:spacing w:line="240" w:lineRule="auto"/>
        <w:ind w:left="709" w:hanging="709"/>
      </w:pPr>
      <w:r w:rsidRPr="00CE15AD">
        <w:t xml:space="preserve">Открыть </w:t>
      </w:r>
      <w:r w:rsidR="002B3515" w:rsidRPr="00CE15AD">
        <w:t xml:space="preserve">в течение ___ (____) календарных дней с даты заключения Договора </w:t>
      </w:r>
      <w:r w:rsidRPr="00CE15AD">
        <w:t>счет эск</w:t>
      </w:r>
      <w:r w:rsidR="002B3515" w:rsidRPr="00CE15AD">
        <w:t>роу в У</w:t>
      </w:r>
      <w:r w:rsidRPr="00CE15AD">
        <w:t xml:space="preserve">полномоченном </w:t>
      </w:r>
      <w:r w:rsidR="002B3515" w:rsidRPr="00CE15AD">
        <w:t>банке (э</w:t>
      </w:r>
      <w:r w:rsidRPr="00CE15AD">
        <w:t xml:space="preserve">скроу-агенте), в </w:t>
      </w:r>
      <w:r w:rsidR="002B3515" w:rsidRPr="00CE15AD">
        <w:t>целях своевременной уплаты Цены Договора в порядке и сроки, предусмотренные разделом 3 Договора</w:t>
      </w:r>
      <w:r w:rsidR="00EE4B81" w:rsidRPr="00506A1B">
        <w:rPr>
          <w:vertAlign w:val="superscript"/>
        </w:rPr>
        <w:footnoteReference w:id="4"/>
      </w:r>
      <w:r w:rsidR="00CE15AD">
        <w:t>.</w:t>
      </w:r>
    </w:p>
    <w:p w14:paraId="4E6DA0FA" w14:textId="25B56E92" w:rsidR="007E73CB" w:rsidRPr="007E73CB" w:rsidRDefault="007E73CB" w:rsidP="007E73CB">
      <w:pPr>
        <w:pStyle w:val="a"/>
        <w:spacing w:line="240" w:lineRule="auto"/>
        <w:ind w:left="709" w:hanging="709"/>
      </w:pPr>
      <w:r w:rsidRPr="007E73CB">
        <w:t xml:space="preserve">В период подготовки к </w:t>
      </w:r>
      <w:r w:rsidR="00B81A2D">
        <w:t xml:space="preserve">выполнению </w:t>
      </w:r>
      <w:r w:rsidRPr="007E73CB">
        <w:t>Работ при наличии неблагоприятных обстоятельств, грозящих годности или п</w:t>
      </w:r>
      <w:r w:rsidR="00B81A2D">
        <w:t>рочности результатов выполняемых</w:t>
      </w:r>
      <w:r w:rsidRPr="007E73CB">
        <w:t xml:space="preserve"> </w:t>
      </w:r>
      <w:r w:rsidR="00B81A2D">
        <w:t>Работ</w:t>
      </w:r>
      <w:r w:rsidRPr="007E73CB">
        <w:t xml:space="preserve"> (выявление в п</w:t>
      </w:r>
      <w:r w:rsidR="00B81A2D">
        <w:t>очве пустот, грунтовых вод и т.д</w:t>
      </w:r>
      <w:r w:rsidRPr="007E73CB">
        <w:t>.), принять безотлагательные меры по устранению указанных обстоятельств.</w:t>
      </w:r>
    </w:p>
    <w:p w14:paraId="696B0DAB" w14:textId="77777777" w:rsidR="00CE15AD" w:rsidRDefault="00E22970" w:rsidP="00A47178">
      <w:pPr>
        <w:pStyle w:val="a"/>
        <w:spacing w:line="240" w:lineRule="auto"/>
        <w:ind w:left="709" w:hanging="709"/>
      </w:pPr>
      <w:r w:rsidRPr="00CE15AD">
        <w:t>Выполнить обязательство по оплате Цены Договора в порядке и сроки, предусмотренные Договором</w:t>
      </w:r>
      <w:r w:rsidR="00815CA4" w:rsidRPr="00CE15AD">
        <w:t>.</w:t>
      </w:r>
      <w:r w:rsidR="001D45BB" w:rsidRPr="00CE15AD">
        <w:t xml:space="preserve"> </w:t>
      </w:r>
    </w:p>
    <w:p w14:paraId="4AF84877" w14:textId="77777777" w:rsidR="00CE15AD" w:rsidRDefault="001D45BB" w:rsidP="00A47178">
      <w:pPr>
        <w:pStyle w:val="a"/>
        <w:spacing w:line="240" w:lineRule="auto"/>
        <w:ind w:left="709" w:hanging="709"/>
      </w:pPr>
      <w:r w:rsidRPr="00CE15AD">
        <w:t>После подписания Договора предоставить список лиц (на бумажном или в электронном виде), уполномоченных Заказчиком на взаимодействие с Подрядчиком при выполнении Работ.</w:t>
      </w:r>
    </w:p>
    <w:p w14:paraId="3200DF63" w14:textId="77777777" w:rsidR="00C970EA" w:rsidRDefault="00353352" w:rsidP="00C970EA">
      <w:pPr>
        <w:pStyle w:val="a"/>
        <w:spacing w:line="240" w:lineRule="auto"/>
        <w:ind w:left="709" w:hanging="709"/>
      </w:pPr>
      <w:r w:rsidRPr="00CE15AD">
        <w:lastRenderedPageBreak/>
        <w:t xml:space="preserve">Принять </w:t>
      </w:r>
      <w:r w:rsidR="001D45BB" w:rsidRPr="00CE15AD">
        <w:t>выполненные</w:t>
      </w:r>
      <w:r w:rsidRPr="00CE15AD">
        <w:t xml:space="preserve"> Подрядчиком Работ</w:t>
      </w:r>
      <w:r w:rsidR="001D45BB" w:rsidRPr="00CE15AD">
        <w:t xml:space="preserve">ы </w:t>
      </w:r>
      <w:r w:rsidR="009F015B">
        <w:t xml:space="preserve">(этап Работ) </w:t>
      </w:r>
      <w:r w:rsidR="001D45BB" w:rsidRPr="00CE15AD">
        <w:t>и Объект</w:t>
      </w:r>
      <w:r w:rsidRPr="00CE15AD">
        <w:t xml:space="preserve"> в порядке, предусмотренном Договором и при отсутствии обстоятельств, предусмотренных п. </w:t>
      </w:r>
      <w:r w:rsidR="00555185" w:rsidRPr="00CE15AD">
        <w:t>5.</w:t>
      </w:r>
      <w:r w:rsidR="0095277E">
        <w:t>4</w:t>
      </w:r>
      <w:r w:rsidR="00555185" w:rsidRPr="00CE15AD">
        <w:t>.</w:t>
      </w:r>
      <w:r w:rsidRPr="00CE15AD">
        <w:t xml:space="preserve"> Договора, подписать </w:t>
      </w:r>
      <w:r w:rsidR="001D45BB" w:rsidRPr="00CE15AD">
        <w:t>А</w:t>
      </w:r>
      <w:r w:rsidRPr="00CE15AD">
        <w:t>кт</w:t>
      </w:r>
      <w:r w:rsidR="001D45BB" w:rsidRPr="00CE15AD">
        <w:t xml:space="preserve"> сдачи-приемки Работ</w:t>
      </w:r>
      <w:r w:rsidR="009F015B">
        <w:t xml:space="preserve"> (</w:t>
      </w:r>
      <w:r w:rsidR="009F015B">
        <w:rPr>
          <w:rFonts w:eastAsia="SimSun"/>
        </w:rPr>
        <w:t>акт сдачи-приемки этапа Работ</w:t>
      </w:r>
      <w:r w:rsidR="009F015B">
        <w:t>)</w:t>
      </w:r>
      <w:r w:rsidRPr="00CE15AD">
        <w:t>.</w:t>
      </w:r>
    </w:p>
    <w:p w14:paraId="6686B0DB" w14:textId="77777777" w:rsidR="00CE15AD" w:rsidRDefault="001D45BB" w:rsidP="00C970EA">
      <w:pPr>
        <w:pStyle w:val="a"/>
        <w:spacing w:line="240" w:lineRule="auto"/>
        <w:ind w:left="709" w:hanging="709"/>
      </w:pPr>
      <w:r w:rsidRPr="00CE15AD">
        <w:t>Оказывать Подрядчику разумное содействие в процессе выполнения работ.</w:t>
      </w:r>
    </w:p>
    <w:p w14:paraId="583B9DDE" w14:textId="77777777" w:rsidR="00641231" w:rsidRDefault="00641231" w:rsidP="00641231">
      <w:pPr>
        <w:pStyle w:val="a"/>
        <w:spacing w:line="240" w:lineRule="auto"/>
        <w:ind w:left="709" w:hanging="709"/>
      </w:pPr>
      <w:r w:rsidRPr="00641231">
        <w:t xml:space="preserve">В течение всего срока строительства обеспечить беспрепятственный подъезд грузового и легкового транспорта к месту нахождения пятна застройки на </w:t>
      </w:r>
      <w:r>
        <w:t>Земельном участке</w:t>
      </w:r>
      <w:r w:rsidRPr="00641231">
        <w:t>, в том числе по территории с пропускным режимом</w:t>
      </w:r>
      <w:r>
        <w:t xml:space="preserve"> (поселок, СНТ и другие)</w:t>
      </w:r>
      <w:r w:rsidR="00F75095">
        <w:t xml:space="preserve"> с</w:t>
      </w:r>
      <w:r w:rsidRPr="00641231">
        <w:t xml:space="preserve"> получение</w:t>
      </w:r>
      <w:r w:rsidR="00F75095">
        <w:t>м</w:t>
      </w:r>
      <w:r w:rsidRPr="00641231">
        <w:t xml:space="preserve"> необходимых согл</w:t>
      </w:r>
      <w:r w:rsidR="00F75095">
        <w:t>асований от третьих лиц.</w:t>
      </w:r>
    </w:p>
    <w:p w14:paraId="02244576" w14:textId="77777777" w:rsidR="003A34C5" w:rsidRDefault="00696C20" w:rsidP="00A47178">
      <w:pPr>
        <w:pStyle w:val="a"/>
        <w:spacing w:line="240" w:lineRule="auto"/>
        <w:ind w:left="709" w:hanging="709"/>
      </w:pPr>
      <w:r>
        <w:t>О</w:t>
      </w:r>
      <w:r w:rsidRPr="00CE5042">
        <w:t xml:space="preserve">беспечить подачу </w:t>
      </w:r>
      <w:r>
        <w:t xml:space="preserve">на </w:t>
      </w:r>
      <w:r w:rsidR="00531E74">
        <w:t>Земельный участок</w:t>
      </w:r>
      <w:r w:rsidR="00531E74" w:rsidRPr="000A7BE7">
        <w:t xml:space="preserve"> </w:t>
      </w:r>
      <w:r w:rsidRPr="00CE5042">
        <w:t>электроэнергии</w:t>
      </w:r>
      <w:r w:rsidR="002504D0">
        <w:t xml:space="preserve"> и иных</w:t>
      </w:r>
      <w:r w:rsidR="009A62AC">
        <w:t xml:space="preserve"> инженерно-коммунальных</w:t>
      </w:r>
      <w:r w:rsidR="002504D0">
        <w:t xml:space="preserve"> ресурсов,</w:t>
      </w:r>
      <w:r w:rsidRPr="00CE5042">
        <w:t xml:space="preserve"> необходим</w:t>
      </w:r>
      <w:r w:rsidR="002504D0">
        <w:t>ых</w:t>
      </w:r>
      <w:r w:rsidRPr="00CE5042">
        <w:t xml:space="preserve"> для</w:t>
      </w:r>
      <w:r>
        <w:t xml:space="preserve"> выполнения Р</w:t>
      </w:r>
      <w:r w:rsidRPr="00CE5042">
        <w:t>абот</w:t>
      </w:r>
      <w:r>
        <w:t xml:space="preserve">. </w:t>
      </w:r>
      <w:r w:rsidRPr="00CE5042">
        <w:t xml:space="preserve">При этом </w:t>
      </w:r>
      <w:r w:rsidRPr="00071D26">
        <w:t xml:space="preserve">расходы на </w:t>
      </w:r>
      <w:r w:rsidR="002504D0">
        <w:t>потребленные ресурсы</w:t>
      </w:r>
      <w:r w:rsidRPr="00CE5042">
        <w:t xml:space="preserve"> оплач</w:t>
      </w:r>
      <w:r>
        <w:t>ивает</w:t>
      </w:r>
      <w:r w:rsidRPr="00CE5042">
        <w:t xml:space="preserve"> Заказчик</w:t>
      </w:r>
      <w:r w:rsidRPr="00071D26">
        <w:t>.</w:t>
      </w:r>
    </w:p>
    <w:p w14:paraId="4489845A" w14:textId="77777777" w:rsidR="00353352" w:rsidRDefault="003A34C5" w:rsidP="00A47178">
      <w:pPr>
        <w:pStyle w:val="a"/>
        <w:spacing w:line="240" w:lineRule="auto"/>
        <w:ind w:left="709" w:hanging="709"/>
      </w:pPr>
      <w:r>
        <w:t>У</w:t>
      </w:r>
      <w:r w:rsidRPr="003A34C5">
        <w:t>казать</w:t>
      </w:r>
      <w:r w:rsidR="002504D0">
        <w:t xml:space="preserve"> Подрядчику</w:t>
      </w:r>
      <w:r w:rsidRPr="003A34C5">
        <w:t xml:space="preserve"> </w:t>
      </w:r>
      <w:r w:rsidR="002504D0" w:rsidRPr="003A34C5">
        <w:t>мест</w:t>
      </w:r>
      <w:r w:rsidR="002504D0">
        <w:t>а возможного</w:t>
      </w:r>
      <w:r w:rsidRPr="003A34C5">
        <w:t xml:space="preserve"> </w:t>
      </w:r>
      <w:r w:rsidR="002504D0">
        <w:t>размещения на Участке</w:t>
      </w:r>
      <w:r w:rsidR="002504D0" w:rsidRPr="003A34C5">
        <w:t xml:space="preserve"> </w:t>
      </w:r>
      <w:r w:rsidRPr="003A34C5">
        <w:t>бытовки,</w:t>
      </w:r>
      <w:r w:rsidR="002504D0">
        <w:t xml:space="preserve"> биотуалета и других временных сооружений, мест</w:t>
      </w:r>
      <w:r w:rsidR="009A62AC">
        <w:t>а</w:t>
      </w:r>
      <w:r w:rsidR="002504D0">
        <w:t xml:space="preserve"> для складирования материалов и оборудования,</w:t>
      </w:r>
      <w:r w:rsidRPr="003A34C5">
        <w:t xml:space="preserve"> </w:t>
      </w:r>
      <w:r w:rsidR="009A62AC" w:rsidRPr="003A34C5">
        <w:t xml:space="preserve">места расположения </w:t>
      </w:r>
      <w:r w:rsidR="009A62AC">
        <w:t xml:space="preserve">существующих </w:t>
      </w:r>
      <w:r w:rsidR="009A62AC" w:rsidRPr="003A34C5">
        <w:t>инж</w:t>
      </w:r>
      <w:r w:rsidR="009A62AC">
        <w:t xml:space="preserve">енерных </w:t>
      </w:r>
      <w:r w:rsidR="009A62AC" w:rsidRPr="003A34C5">
        <w:t xml:space="preserve">сетей на </w:t>
      </w:r>
      <w:r w:rsidR="009A62AC">
        <w:t>Земельном у</w:t>
      </w:r>
      <w:r w:rsidR="009A62AC" w:rsidRPr="003A34C5">
        <w:t>частке</w:t>
      </w:r>
      <w:r w:rsidR="009A62AC">
        <w:t xml:space="preserve"> и</w:t>
      </w:r>
      <w:r w:rsidR="009A62AC" w:rsidRPr="003A34C5" w:rsidDel="002504D0">
        <w:t xml:space="preserve"> </w:t>
      </w:r>
      <w:r w:rsidR="002504D0" w:rsidRPr="003A34C5">
        <w:t>точ</w:t>
      </w:r>
      <w:r w:rsidR="009A62AC">
        <w:t>ки</w:t>
      </w:r>
      <w:r w:rsidR="002504D0" w:rsidRPr="003A34C5">
        <w:t xml:space="preserve"> </w:t>
      </w:r>
      <w:r w:rsidR="00531E74">
        <w:t xml:space="preserve">технического присоединения </w:t>
      </w:r>
      <w:r>
        <w:t xml:space="preserve">к </w:t>
      </w:r>
      <w:r w:rsidR="009A62AC">
        <w:t xml:space="preserve">таким </w:t>
      </w:r>
      <w:r>
        <w:t xml:space="preserve">сетям (в том числе </w:t>
      </w:r>
      <w:r w:rsidR="002504D0">
        <w:t>временным</w:t>
      </w:r>
      <w:r>
        <w:t>)</w:t>
      </w:r>
      <w:r w:rsidRPr="003A34C5">
        <w:t>.</w:t>
      </w:r>
    </w:p>
    <w:p w14:paraId="6AA74B49" w14:textId="77777777" w:rsidR="003A34C5" w:rsidRPr="003A34C5" w:rsidRDefault="003A34C5" w:rsidP="003A34C5">
      <w:pPr>
        <w:pStyle w:val="a"/>
        <w:numPr>
          <w:ilvl w:val="0"/>
          <w:numId w:val="0"/>
        </w:numPr>
        <w:spacing w:line="240" w:lineRule="auto"/>
        <w:ind w:left="709"/>
      </w:pPr>
    </w:p>
    <w:p w14:paraId="2F001127" w14:textId="77777777" w:rsidR="00815CA4" w:rsidRPr="00CE15AD" w:rsidRDefault="00815CA4" w:rsidP="00A47178">
      <w:pPr>
        <w:pStyle w:val="afe"/>
        <w:numPr>
          <w:ilvl w:val="1"/>
          <w:numId w:val="2"/>
        </w:numPr>
        <w:rPr>
          <w:rFonts w:ascii="Tahoma" w:hAnsi="Tahoma" w:cs="Tahoma"/>
          <w:sz w:val="22"/>
          <w:szCs w:val="22"/>
        </w:rPr>
      </w:pPr>
      <w:r w:rsidRPr="009448F5">
        <w:rPr>
          <w:rFonts w:ascii="Tahoma" w:hAnsi="Tahoma" w:cs="Tahoma"/>
          <w:b/>
          <w:sz w:val="22"/>
          <w:szCs w:val="22"/>
        </w:rPr>
        <w:t xml:space="preserve">Заказчик </w:t>
      </w:r>
      <w:r w:rsidR="00353352" w:rsidRPr="009448F5">
        <w:rPr>
          <w:rFonts w:ascii="Tahoma" w:hAnsi="Tahoma" w:cs="Tahoma"/>
          <w:b/>
          <w:sz w:val="22"/>
          <w:szCs w:val="22"/>
        </w:rPr>
        <w:t>вправе</w:t>
      </w:r>
      <w:r w:rsidRPr="00CE15AD">
        <w:rPr>
          <w:rFonts w:ascii="Tahoma" w:hAnsi="Tahoma" w:cs="Tahoma"/>
          <w:sz w:val="22"/>
          <w:szCs w:val="22"/>
        </w:rPr>
        <w:t>:</w:t>
      </w:r>
    </w:p>
    <w:p w14:paraId="309ED2A5" w14:textId="77777777" w:rsidR="00CE15AD" w:rsidRDefault="00815CA4" w:rsidP="00A47178">
      <w:pPr>
        <w:pStyle w:val="a"/>
        <w:spacing w:line="240" w:lineRule="auto"/>
        <w:ind w:left="709" w:hanging="709"/>
      </w:pPr>
      <w:r w:rsidRPr="000A7BE7">
        <w:t>В любое время проверять ход и качество работы, выполняемой Подрядчиком, не вмешиваясь в его</w:t>
      </w:r>
      <w:r w:rsidR="00DE72C9" w:rsidRPr="000A7BE7">
        <w:t xml:space="preserve"> деятельность</w:t>
      </w:r>
      <w:r w:rsidRPr="000A7BE7">
        <w:t>.</w:t>
      </w:r>
    </w:p>
    <w:p w14:paraId="5803D6BC" w14:textId="77777777" w:rsidR="003C79B9" w:rsidRDefault="003E0013" w:rsidP="00A47178">
      <w:pPr>
        <w:pStyle w:val="a"/>
        <w:spacing w:line="240" w:lineRule="auto"/>
        <w:ind w:left="709" w:hanging="709"/>
      </w:pPr>
      <w:r w:rsidRPr="00CE15AD">
        <w:t>Беспр</w:t>
      </w:r>
      <w:r w:rsidR="00DE72C9" w:rsidRPr="00CE15AD">
        <w:t xml:space="preserve">епятственно получать доступ на </w:t>
      </w:r>
      <w:r w:rsidR="006B5684">
        <w:t>Земельный участок</w:t>
      </w:r>
      <w:r w:rsidRPr="00CE15AD">
        <w:t xml:space="preserve"> в ходе выполнения Работ в течение всего периода выполнения Работ.</w:t>
      </w:r>
    </w:p>
    <w:p w14:paraId="2651DF7D" w14:textId="77777777" w:rsidR="003C79B9" w:rsidRDefault="003E0013" w:rsidP="00A47178">
      <w:pPr>
        <w:pStyle w:val="a"/>
        <w:spacing w:line="240" w:lineRule="auto"/>
        <w:ind w:left="709" w:hanging="709"/>
      </w:pPr>
      <w:r w:rsidRPr="003C79B9">
        <w:t>В случае обнаружения при приемке Работ недостатков потребовать от Подрядчика безвозмездного устранения выявленных недостатков.</w:t>
      </w:r>
    </w:p>
    <w:p w14:paraId="2DF7752F" w14:textId="77777777" w:rsidR="003E0013" w:rsidRDefault="003E0013" w:rsidP="00A47178">
      <w:pPr>
        <w:pStyle w:val="a"/>
        <w:spacing w:line="240" w:lineRule="auto"/>
        <w:ind w:left="709" w:hanging="709"/>
      </w:pPr>
      <w:r w:rsidRPr="003C79B9">
        <w:t>В одностороннем порядке отказаться от Догов</w:t>
      </w:r>
      <w:r w:rsidR="00CB1818" w:rsidRPr="003C79B9">
        <w:t>ора в случаях, предусмотренных в разделе 9</w:t>
      </w:r>
      <w:r w:rsidRPr="003C79B9">
        <w:t xml:space="preserve"> Договора. </w:t>
      </w:r>
    </w:p>
    <w:p w14:paraId="09575D73" w14:textId="74879AFA" w:rsidR="00AB2AA2" w:rsidRPr="00435424" w:rsidRDefault="00AB2AA2" w:rsidP="00AB2AA2">
      <w:pPr>
        <w:pStyle w:val="a"/>
        <w:spacing w:line="240" w:lineRule="auto"/>
        <w:ind w:left="709" w:hanging="709"/>
      </w:pPr>
      <w:r w:rsidRPr="00AB2AA2">
        <w:t>В случае досрочного выполнения Работ Подрядчиком досрочно принять выполненные Работы</w:t>
      </w:r>
      <w:r w:rsidRPr="00435424">
        <w:t>.</w:t>
      </w:r>
    </w:p>
    <w:p w14:paraId="10A0A116" w14:textId="5D0D8D74" w:rsidR="009F67A5" w:rsidRDefault="009F67A5" w:rsidP="009F67A5">
      <w:pPr>
        <w:pStyle w:val="a"/>
        <w:numPr>
          <w:ilvl w:val="0"/>
          <w:numId w:val="0"/>
        </w:numPr>
        <w:spacing w:line="240" w:lineRule="auto"/>
        <w:ind w:left="709"/>
      </w:pPr>
    </w:p>
    <w:p w14:paraId="5CA1FBA8" w14:textId="77777777" w:rsidR="007518AE" w:rsidRPr="00CE15AD" w:rsidRDefault="007518AE" w:rsidP="007518AE">
      <w:pPr>
        <w:pStyle w:val="afe"/>
        <w:numPr>
          <w:ilvl w:val="1"/>
          <w:numId w:val="2"/>
        </w:numPr>
        <w:rPr>
          <w:rFonts w:ascii="Tahoma" w:hAnsi="Tahoma" w:cs="Tahoma"/>
          <w:sz w:val="22"/>
          <w:szCs w:val="22"/>
        </w:rPr>
      </w:pPr>
      <w:r w:rsidRPr="00AD02AE">
        <w:rPr>
          <w:rFonts w:ascii="Tahoma" w:hAnsi="Tahoma" w:cs="Tahoma"/>
          <w:b/>
          <w:sz w:val="22"/>
          <w:szCs w:val="22"/>
        </w:rPr>
        <w:t>Заверение в рамках Указа № 81</w:t>
      </w:r>
      <w:r w:rsidRPr="00CE15AD">
        <w:rPr>
          <w:rFonts w:ascii="Tahoma" w:hAnsi="Tahoma" w:cs="Tahoma"/>
          <w:sz w:val="22"/>
          <w:szCs w:val="22"/>
        </w:rPr>
        <w:t>:</w:t>
      </w:r>
    </w:p>
    <w:p w14:paraId="4D404FF2" w14:textId="50848620" w:rsidR="007518AE" w:rsidRDefault="007518AE" w:rsidP="007518AE">
      <w:pPr>
        <w:pStyle w:val="a"/>
        <w:numPr>
          <w:ilvl w:val="0"/>
          <w:numId w:val="0"/>
        </w:numPr>
        <w:spacing w:line="240" w:lineRule="auto"/>
        <w:ind w:left="709"/>
      </w:pPr>
      <w:r w:rsidRPr="00AD02AE">
        <w:t>Настоящим Подрядчик заверяет, что не является лицом, связанным с иностранными государствами, совершающими в отношении Российской Федерации, российских юридических и физических лиц недружественные действия, а также местом регистрации, местом преимущественного ведения хозяйственной деятельности или извлечения прибыли от деятельности не являются(</w:t>
      </w:r>
      <w:proofErr w:type="spellStart"/>
      <w:r w:rsidRPr="00AD02AE">
        <w:t>ется</w:t>
      </w:r>
      <w:proofErr w:type="spellEnd"/>
      <w:r w:rsidRPr="00AD02AE">
        <w:t>) указанные(</w:t>
      </w:r>
      <w:proofErr w:type="spellStart"/>
      <w:r w:rsidRPr="00AD02AE">
        <w:t>ое</w:t>
      </w:r>
      <w:proofErr w:type="spellEnd"/>
      <w:r w:rsidRPr="00AD02AE">
        <w:t>) государства(о), перечень которых установлен Распоряжением Правительства РФ</w:t>
      </w:r>
      <w:r w:rsidR="00302B78">
        <w:t xml:space="preserve"> </w:t>
      </w:r>
      <w:r w:rsidRPr="00AD02AE">
        <w:t>от 05.03.2022 № 430-р.</w:t>
      </w:r>
    </w:p>
    <w:p w14:paraId="54F69FF5" w14:textId="77777777" w:rsidR="007518AE" w:rsidRPr="000A7BE7" w:rsidRDefault="007518AE" w:rsidP="009F67A5">
      <w:pPr>
        <w:pStyle w:val="a"/>
        <w:numPr>
          <w:ilvl w:val="0"/>
          <w:numId w:val="0"/>
        </w:numPr>
        <w:spacing w:line="240" w:lineRule="auto"/>
        <w:ind w:left="709"/>
      </w:pPr>
    </w:p>
    <w:p w14:paraId="203295F5" w14:textId="77777777" w:rsidR="005A6DFC" w:rsidRPr="003C79B9" w:rsidRDefault="003A70FA" w:rsidP="00A47178">
      <w:pPr>
        <w:pStyle w:val="afe"/>
        <w:numPr>
          <w:ilvl w:val="0"/>
          <w:numId w:val="11"/>
        </w:numPr>
        <w:jc w:val="center"/>
        <w:rPr>
          <w:rFonts w:ascii="Tahoma" w:hAnsi="Tahoma" w:cs="Tahoma"/>
          <w:b/>
          <w:sz w:val="22"/>
          <w:szCs w:val="22"/>
        </w:rPr>
      </w:pPr>
      <w:r w:rsidRPr="003C79B9">
        <w:rPr>
          <w:rFonts w:ascii="Tahoma" w:hAnsi="Tahoma" w:cs="Tahoma"/>
          <w:b/>
          <w:sz w:val="22"/>
          <w:szCs w:val="22"/>
        </w:rPr>
        <w:t>СДАЧА И ПРИЕМКА РАБОТ</w:t>
      </w:r>
    </w:p>
    <w:p w14:paraId="4FAFA242" w14:textId="77777777" w:rsidR="0052026B" w:rsidRPr="001F3626" w:rsidRDefault="0052026B" w:rsidP="00A47178">
      <w:pPr>
        <w:jc w:val="center"/>
        <w:rPr>
          <w:rFonts w:ascii="Tahoma" w:hAnsi="Tahoma" w:cs="Tahoma"/>
          <w:b/>
          <w:bCs/>
          <w:sz w:val="22"/>
          <w:szCs w:val="22"/>
        </w:rPr>
      </w:pPr>
    </w:p>
    <w:p w14:paraId="1FF0980B" w14:textId="79F55DCF" w:rsidR="00046BB6" w:rsidRPr="00A35585" w:rsidRDefault="005A6DFC" w:rsidP="00A47178">
      <w:pPr>
        <w:pStyle w:val="afe"/>
        <w:numPr>
          <w:ilvl w:val="1"/>
          <w:numId w:val="11"/>
        </w:numPr>
        <w:jc w:val="both"/>
        <w:rPr>
          <w:rFonts w:ascii="Tahoma" w:hAnsi="Tahoma" w:cs="Tahoma"/>
          <w:b/>
          <w:bCs/>
          <w:sz w:val="22"/>
          <w:szCs w:val="22"/>
        </w:rPr>
      </w:pPr>
      <w:r w:rsidRPr="003C79B9">
        <w:rPr>
          <w:rFonts w:ascii="Tahoma" w:hAnsi="Tahoma" w:cs="Tahoma"/>
          <w:sz w:val="22"/>
          <w:szCs w:val="22"/>
        </w:rPr>
        <w:t xml:space="preserve">Приемка </w:t>
      </w:r>
      <w:r w:rsidR="0082543B" w:rsidRPr="003C79B9">
        <w:rPr>
          <w:rFonts w:ascii="Tahoma" w:hAnsi="Tahoma" w:cs="Tahoma"/>
          <w:sz w:val="22"/>
          <w:szCs w:val="22"/>
        </w:rPr>
        <w:t>результата Работ</w:t>
      </w:r>
      <w:r w:rsidRPr="003C79B9">
        <w:rPr>
          <w:rFonts w:ascii="Tahoma" w:hAnsi="Tahoma" w:cs="Tahoma"/>
          <w:sz w:val="22"/>
          <w:szCs w:val="22"/>
        </w:rPr>
        <w:t xml:space="preserve"> оформляется Актом сдачи-приемки Работ, подписываемым Подрядчиком и Заказчиком, либо их уполномоченными представителями, в трех экземплярах: по одному д</w:t>
      </w:r>
      <w:r w:rsidR="004575DA" w:rsidRPr="003C79B9">
        <w:rPr>
          <w:rFonts w:ascii="Tahoma" w:hAnsi="Tahoma" w:cs="Tahoma"/>
          <w:sz w:val="22"/>
          <w:szCs w:val="22"/>
        </w:rPr>
        <w:t>ля каждой из Сторон и один для Уполномоченного банка (э</w:t>
      </w:r>
      <w:r w:rsidRPr="003C79B9">
        <w:rPr>
          <w:rFonts w:ascii="Tahoma" w:hAnsi="Tahoma" w:cs="Tahoma"/>
          <w:sz w:val="22"/>
          <w:szCs w:val="22"/>
        </w:rPr>
        <w:t>скроу-агента</w:t>
      </w:r>
      <w:r w:rsidR="004575DA" w:rsidRPr="003C79B9">
        <w:rPr>
          <w:rFonts w:ascii="Tahoma" w:hAnsi="Tahoma" w:cs="Tahoma"/>
          <w:sz w:val="22"/>
          <w:szCs w:val="22"/>
        </w:rPr>
        <w:t>)</w:t>
      </w:r>
      <w:r w:rsidRPr="003C79B9">
        <w:rPr>
          <w:rFonts w:ascii="Tahoma" w:hAnsi="Tahoma" w:cs="Tahoma"/>
          <w:sz w:val="22"/>
          <w:szCs w:val="22"/>
        </w:rPr>
        <w:t xml:space="preserve">. </w:t>
      </w:r>
    </w:p>
    <w:p w14:paraId="6C059E35" w14:textId="77777777" w:rsidR="00F84C37" w:rsidRPr="00441FCF" w:rsidRDefault="00F84C37" w:rsidP="00A35585">
      <w:pPr>
        <w:pStyle w:val="afe"/>
        <w:jc w:val="both"/>
        <w:rPr>
          <w:rFonts w:ascii="Tahoma" w:hAnsi="Tahoma" w:cs="Tahoma"/>
          <w:b/>
          <w:bCs/>
          <w:sz w:val="22"/>
          <w:szCs w:val="22"/>
        </w:rPr>
      </w:pPr>
      <w:r w:rsidRPr="003C79B9">
        <w:rPr>
          <w:rFonts w:ascii="Tahoma" w:hAnsi="Tahoma" w:cs="Tahoma"/>
          <w:sz w:val="22"/>
          <w:szCs w:val="22"/>
        </w:rPr>
        <w:t xml:space="preserve">Приемка </w:t>
      </w:r>
      <w:r>
        <w:rPr>
          <w:rFonts w:ascii="Tahoma" w:hAnsi="Tahoma" w:cs="Tahoma"/>
          <w:sz w:val="22"/>
          <w:szCs w:val="22"/>
        </w:rPr>
        <w:t xml:space="preserve">этапа </w:t>
      </w:r>
      <w:r w:rsidRPr="003C79B9">
        <w:rPr>
          <w:rFonts w:ascii="Tahoma" w:hAnsi="Tahoma" w:cs="Tahoma"/>
          <w:sz w:val="22"/>
          <w:szCs w:val="22"/>
        </w:rPr>
        <w:t xml:space="preserve">Работ оформляется </w:t>
      </w:r>
      <w:r>
        <w:rPr>
          <w:rFonts w:ascii="Tahoma" w:hAnsi="Tahoma" w:cs="Tahoma"/>
          <w:sz w:val="22"/>
          <w:szCs w:val="22"/>
        </w:rPr>
        <w:t>а</w:t>
      </w:r>
      <w:r w:rsidRPr="003C79B9">
        <w:rPr>
          <w:rFonts w:ascii="Tahoma" w:hAnsi="Tahoma" w:cs="Tahoma"/>
          <w:sz w:val="22"/>
          <w:szCs w:val="22"/>
        </w:rPr>
        <w:t xml:space="preserve">ктом сдачи-приемки </w:t>
      </w:r>
      <w:r>
        <w:rPr>
          <w:rFonts w:ascii="Tahoma" w:hAnsi="Tahoma" w:cs="Tahoma"/>
          <w:sz w:val="22"/>
          <w:szCs w:val="22"/>
        </w:rPr>
        <w:t xml:space="preserve">этапа </w:t>
      </w:r>
      <w:r w:rsidRPr="003C79B9">
        <w:rPr>
          <w:rFonts w:ascii="Tahoma" w:hAnsi="Tahoma" w:cs="Tahoma"/>
          <w:sz w:val="22"/>
          <w:szCs w:val="22"/>
        </w:rPr>
        <w:t xml:space="preserve">Работ, подписываемым Подрядчиком и Заказчиком, либо их уполномоченными представителями, в </w:t>
      </w:r>
      <w:r>
        <w:rPr>
          <w:rFonts w:ascii="Tahoma" w:hAnsi="Tahoma" w:cs="Tahoma"/>
          <w:sz w:val="22"/>
          <w:szCs w:val="22"/>
        </w:rPr>
        <w:t xml:space="preserve">двух </w:t>
      </w:r>
      <w:r w:rsidRPr="003C79B9">
        <w:rPr>
          <w:rFonts w:ascii="Tahoma" w:hAnsi="Tahoma" w:cs="Tahoma"/>
          <w:sz w:val="22"/>
          <w:szCs w:val="22"/>
        </w:rPr>
        <w:t xml:space="preserve">экземплярах: по одному для каждой из Сторон. </w:t>
      </w:r>
    </w:p>
    <w:p w14:paraId="2E934AA5" w14:textId="1EA75AE8" w:rsidR="0095277E" w:rsidRPr="00F4724E" w:rsidRDefault="005A6DFC">
      <w:pPr>
        <w:pStyle w:val="afe"/>
        <w:numPr>
          <w:ilvl w:val="1"/>
          <w:numId w:val="11"/>
        </w:numPr>
        <w:jc w:val="both"/>
        <w:rPr>
          <w:rFonts w:ascii="Tahoma" w:hAnsi="Tahoma" w:cs="Tahoma"/>
          <w:b/>
          <w:bCs/>
          <w:sz w:val="22"/>
          <w:szCs w:val="22"/>
        </w:rPr>
      </w:pPr>
      <w:r w:rsidRPr="00F4724E">
        <w:rPr>
          <w:rFonts w:ascii="Tahoma" w:hAnsi="Tahoma" w:cs="Tahoma"/>
          <w:sz w:val="22"/>
          <w:szCs w:val="22"/>
        </w:rPr>
        <w:t xml:space="preserve">По завершению строительства Объекта </w:t>
      </w:r>
      <w:r w:rsidR="00474893" w:rsidRPr="00F4724E">
        <w:rPr>
          <w:rFonts w:ascii="Tahoma" w:hAnsi="Tahoma" w:cs="Tahoma"/>
          <w:sz w:val="22"/>
          <w:szCs w:val="22"/>
        </w:rPr>
        <w:t xml:space="preserve">(по завершению выполнения этапа Работ) </w:t>
      </w:r>
      <w:r w:rsidRPr="00F4724E">
        <w:rPr>
          <w:rFonts w:ascii="Tahoma" w:hAnsi="Tahoma" w:cs="Tahoma"/>
          <w:sz w:val="22"/>
          <w:szCs w:val="22"/>
        </w:rPr>
        <w:t xml:space="preserve">Подрядчик </w:t>
      </w:r>
      <w:r w:rsidR="00812D2A" w:rsidRPr="00F4724E">
        <w:rPr>
          <w:rFonts w:ascii="Tahoma" w:hAnsi="Tahoma" w:cs="Tahoma"/>
          <w:sz w:val="22"/>
          <w:szCs w:val="22"/>
        </w:rPr>
        <w:t xml:space="preserve">обязан </w:t>
      </w:r>
      <w:r w:rsidR="00B93BC2" w:rsidRPr="00F4724E">
        <w:rPr>
          <w:rFonts w:ascii="Tahoma" w:hAnsi="Tahoma" w:cs="Tahoma"/>
          <w:sz w:val="22"/>
          <w:szCs w:val="22"/>
        </w:rPr>
        <w:t xml:space="preserve">письменно </w:t>
      </w:r>
      <w:r w:rsidR="00812D2A" w:rsidRPr="00F4724E">
        <w:rPr>
          <w:rFonts w:ascii="Tahoma" w:hAnsi="Tahoma" w:cs="Tahoma"/>
          <w:sz w:val="22"/>
          <w:szCs w:val="22"/>
        </w:rPr>
        <w:t xml:space="preserve">уведомить Заказчика </w:t>
      </w:r>
      <w:r w:rsidR="002B498F">
        <w:rPr>
          <w:rFonts w:ascii="Tahoma" w:hAnsi="Tahoma" w:cs="Tahoma"/>
          <w:sz w:val="22"/>
          <w:szCs w:val="22"/>
        </w:rPr>
        <w:t xml:space="preserve">(по завершению выполнения этапа Работ – Заказчика или Уполномоченного представителя Заказчика) </w:t>
      </w:r>
      <w:r w:rsidR="00812D2A" w:rsidRPr="00F4724E">
        <w:rPr>
          <w:rFonts w:ascii="Tahoma" w:hAnsi="Tahoma" w:cs="Tahoma"/>
          <w:sz w:val="22"/>
          <w:szCs w:val="22"/>
        </w:rPr>
        <w:t>о завершении Работ</w:t>
      </w:r>
      <w:r w:rsidR="00474893" w:rsidRPr="00F4724E">
        <w:rPr>
          <w:rFonts w:ascii="Tahoma" w:hAnsi="Tahoma" w:cs="Tahoma"/>
          <w:sz w:val="22"/>
          <w:szCs w:val="22"/>
        </w:rPr>
        <w:t xml:space="preserve"> (этапа Работ)</w:t>
      </w:r>
      <w:r w:rsidR="00812D2A" w:rsidRPr="00F4724E">
        <w:rPr>
          <w:rFonts w:ascii="Tahoma" w:hAnsi="Tahoma" w:cs="Tahoma"/>
          <w:sz w:val="22"/>
          <w:szCs w:val="22"/>
        </w:rPr>
        <w:t xml:space="preserve"> и готовности Объекта </w:t>
      </w:r>
      <w:r w:rsidR="00474893" w:rsidRPr="00F4724E">
        <w:rPr>
          <w:rFonts w:ascii="Tahoma" w:hAnsi="Tahoma" w:cs="Tahoma"/>
          <w:sz w:val="22"/>
          <w:szCs w:val="22"/>
        </w:rPr>
        <w:t xml:space="preserve">(этапа Работ) </w:t>
      </w:r>
      <w:r w:rsidR="00812D2A" w:rsidRPr="00F4724E">
        <w:rPr>
          <w:rFonts w:ascii="Tahoma" w:hAnsi="Tahoma" w:cs="Tahoma"/>
          <w:sz w:val="22"/>
          <w:szCs w:val="22"/>
        </w:rPr>
        <w:t>к приемке</w:t>
      </w:r>
      <w:r w:rsidRPr="00F4724E">
        <w:rPr>
          <w:rFonts w:ascii="Tahoma" w:hAnsi="Tahoma" w:cs="Tahoma"/>
          <w:sz w:val="22"/>
          <w:szCs w:val="22"/>
        </w:rPr>
        <w:t>, а Заказчик</w:t>
      </w:r>
      <w:r w:rsidR="002B498F">
        <w:rPr>
          <w:rFonts w:ascii="Tahoma" w:hAnsi="Tahoma" w:cs="Tahoma"/>
          <w:sz w:val="22"/>
          <w:szCs w:val="22"/>
        </w:rPr>
        <w:t xml:space="preserve"> (по завершению выполнения этапа Работ – Заказчика или Уполномоченного представителя Заказчика)</w:t>
      </w:r>
      <w:r w:rsidRPr="00F4724E">
        <w:rPr>
          <w:rFonts w:ascii="Tahoma" w:hAnsi="Tahoma" w:cs="Tahoma"/>
          <w:sz w:val="22"/>
          <w:szCs w:val="22"/>
        </w:rPr>
        <w:t xml:space="preserve"> обязан в согласованный с Подрядчиком срок, но не позднее ____ (____) календарных дней с даты получения </w:t>
      </w:r>
      <w:r w:rsidR="002101E0" w:rsidRPr="00F4724E">
        <w:rPr>
          <w:rFonts w:ascii="Tahoma" w:hAnsi="Tahoma" w:cs="Tahoma"/>
          <w:sz w:val="22"/>
          <w:szCs w:val="22"/>
        </w:rPr>
        <w:t xml:space="preserve">такого уведомления, прибыть на </w:t>
      </w:r>
      <w:r w:rsidR="006B5684" w:rsidRPr="00F4724E">
        <w:rPr>
          <w:rFonts w:ascii="Tahoma" w:hAnsi="Tahoma" w:cs="Tahoma"/>
          <w:sz w:val="22"/>
          <w:szCs w:val="22"/>
        </w:rPr>
        <w:t>Земельный участок</w:t>
      </w:r>
      <w:r w:rsidRPr="00F4724E">
        <w:rPr>
          <w:rFonts w:ascii="Tahoma" w:hAnsi="Tahoma" w:cs="Tahoma"/>
          <w:sz w:val="22"/>
          <w:szCs w:val="22"/>
        </w:rPr>
        <w:t xml:space="preserve"> и</w:t>
      </w:r>
      <w:r w:rsidR="006B5684" w:rsidRPr="00F4724E">
        <w:rPr>
          <w:rFonts w:ascii="Tahoma" w:hAnsi="Tahoma" w:cs="Tahoma"/>
          <w:sz w:val="22"/>
          <w:szCs w:val="22"/>
        </w:rPr>
        <w:t xml:space="preserve"> </w:t>
      </w:r>
      <w:r w:rsidRPr="00F4724E">
        <w:rPr>
          <w:rFonts w:ascii="Tahoma" w:hAnsi="Tahoma" w:cs="Tahoma"/>
          <w:sz w:val="22"/>
          <w:szCs w:val="22"/>
        </w:rPr>
        <w:t>с участием Подрядчика осмотреть и</w:t>
      </w:r>
      <w:r w:rsidR="00EB1726" w:rsidRPr="00F4724E">
        <w:rPr>
          <w:rFonts w:ascii="Tahoma" w:hAnsi="Tahoma" w:cs="Tahoma"/>
          <w:sz w:val="22"/>
          <w:szCs w:val="22"/>
        </w:rPr>
        <w:t>,</w:t>
      </w:r>
      <w:r w:rsidR="00A94122" w:rsidRPr="00F4724E">
        <w:rPr>
          <w:rFonts w:ascii="Tahoma" w:hAnsi="Tahoma" w:cs="Tahoma"/>
          <w:sz w:val="22"/>
          <w:szCs w:val="22"/>
        </w:rPr>
        <w:t xml:space="preserve"> при отсутствии замечаний</w:t>
      </w:r>
      <w:r w:rsidR="002101E0" w:rsidRPr="00F4724E">
        <w:rPr>
          <w:rFonts w:ascii="Tahoma" w:hAnsi="Tahoma" w:cs="Tahoma"/>
          <w:sz w:val="22"/>
          <w:szCs w:val="22"/>
        </w:rPr>
        <w:t>, а также при условии</w:t>
      </w:r>
      <w:r w:rsidR="004A76BE" w:rsidRPr="00F4724E">
        <w:rPr>
          <w:rFonts w:ascii="Tahoma" w:hAnsi="Tahoma" w:cs="Tahoma"/>
          <w:sz w:val="22"/>
          <w:szCs w:val="22"/>
        </w:rPr>
        <w:t xml:space="preserve"> передачи Подрядчиком всех необходимых для эксплуатации документов </w:t>
      </w:r>
      <w:r w:rsidR="004A76BE" w:rsidRPr="00F4724E">
        <w:rPr>
          <w:rFonts w:ascii="Tahoma" w:hAnsi="Tahoma" w:cs="Tahoma"/>
          <w:sz w:val="22"/>
          <w:szCs w:val="22"/>
        </w:rPr>
        <w:lastRenderedPageBreak/>
        <w:t>согласно п. 4.1.</w:t>
      </w:r>
      <w:r w:rsidR="0020728A" w:rsidRPr="00F4724E">
        <w:rPr>
          <w:rFonts w:ascii="Tahoma" w:hAnsi="Tahoma" w:cs="Tahoma"/>
          <w:sz w:val="22"/>
          <w:szCs w:val="22"/>
        </w:rPr>
        <w:t>9.</w:t>
      </w:r>
      <w:r w:rsidR="004A76BE" w:rsidRPr="00F4724E">
        <w:rPr>
          <w:rFonts w:ascii="Tahoma" w:hAnsi="Tahoma" w:cs="Tahoma"/>
          <w:sz w:val="22"/>
          <w:szCs w:val="22"/>
        </w:rPr>
        <w:t xml:space="preserve"> Договора</w:t>
      </w:r>
      <w:r w:rsidR="00EB1726" w:rsidRPr="00F4724E">
        <w:rPr>
          <w:rFonts w:ascii="Tahoma" w:hAnsi="Tahoma" w:cs="Tahoma"/>
          <w:sz w:val="22"/>
          <w:szCs w:val="22"/>
        </w:rPr>
        <w:t>,</w:t>
      </w:r>
      <w:r w:rsidRPr="00F4724E">
        <w:rPr>
          <w:rFonts w:ascii="Tahoma" w:hAnsi="Tahoma" w:cs="Tahoma"/>
          <w:sz w:val="22"/>
          <w:szCs w:val="22"/>
        </w:rPr>
        <w:t xml:space="preserve"> принять построенный Объект</w:t>
      </w:r>
      <w:r w:rsidR="00130B4D" w:rsidRPr="00F4724E">
        <w:rPr>
          <w:rFonts w:ascii="Tahoma" w:hAnsi="Tahoma" w:cs="Tahoma"/>
          <w:sz w:val="22"/>
          <w:szCs w:val="22"/>
        </w:rPr>
        <w:t xml:space="preserve"> (этап Работ)</w:t>
      </w:r>
      <w:r w:rsidRPr="00F4724E">
        <w:rPr>
          <w:rFonts w:ascii="Tahoma" w:hAnsi="Tahoma" w:cs="Tahoma"/>
          <w:sz w:val="22"/>
          <w:szCs w:val="22"/>
        </w:rPr>
        <w:t xml:space="preserve"> путём подписания Акта сдачи-приемки Работ</w:t>
      </w:r>
      <w:r w:rsidR="00A94122" w:rsidRPr="00F4724E">
        <w:rPr>
          <w:rFonts w:ascii="Tahoma" w:hAnsi="Tahoma" w:cs="Tahoma"/>
          <w:sz w:val="22"/>
          <w:szCs w:val="22"/>
        </w:rPr>
        <w:t xml:space="preserve"> </w:t>
      </w:r>
      <w:r w:rsidR="00130B4D" w:rsidRPr="00F4724E">
        <w:rPr>
          <w:rFonts w:ascii="Tahoma" w:hAnsi="Tahoma" w:cs="Tahoma"/>
          <w:sz w:val="22"/>
          <w:szCs w:val="22"/>
        </w:rPr>
        <w:t>(</w:t>
      </w:r>
      <w:r w:rsidR="00130B4D" w:rsidRPr="00F4724E">
        <w:rPr>
          <w:rFonts w:ascii="Tahoma" w:eastAsia="SimSun" w:hAnsi="Tahoma" w:cs="Tahoma"/>
          <w:sz w:val="22"/>
          <w:szCs w:val="22"/>
        </w:rPr>
        <w:t>акта сдачи-приемки этапа Работ</w:t>
      </w:r>
      <w:r w:rsidR="00130B4D" w:rsidRPr="00F4724E">
        <w:rPr>
          <w:rFonts w:ascii="Tahoma" w:hAnsi="Tahoma" w:cs="Tahoma"/>
          <w:sz w:val="22"/>
          <w:szCs w:val="22"/>
        </w:rPr>
        <w:t xml:space="preserve">) </w:t>
      </w:r>
      <w:r w:rsidR="00A94122" w:rsidRPr="00F4724E">
        <w:rPr>
          <w:rFonts w:ascii="Tahoma" w:hAnsi="Tahoma" w:cs="Tahoma"/>
          <w:sz w:val="22"/>
          <w:szCs w:val="22"/>
        </w:rPr>
        <w:t>либо</w:t>
      </w:r>
      <w:r w:rsidR="00EB1726" w:rsidRPr="00F4724E">
        <w:rPr>
          <w:rFonts w:ascii="Tahoma" w:hAnsi="Tahoma" w:cs="Tahoma"/>
          <w:sz w:val="22"/>
          <w:szCs w:val="22"/>
        </w:rPr>
        <w:t>,</w:t>
      </w:r>
      <w:r w:rsidR="00A94122" w:rsidRPr="00F4724E">
        <w:rPr>
          <w:rFonts w:ascii="Tahoma" w:hAnsi="Tahoma" w:cs="Tahoma"/>
          <w:sz w:val="22"/>
          <w:szCs w:val="22"/>
        </w:rPr>
        <w:t xml:space="preserve"> при наличии замечаний</w:t>
      </w:r>
      <w:r w:rsidR="00EB1726" w:rsidRPr="00F4724E">
        <w:rPr>
          <w:rFonts w:ascii="Tahoma" w:hAnsi="Tahoma" w:cs="Tahoma"/>
          <w:sz w:val="22"/>
          <w:szCs w:val="22"/>
        </w:rPr>
        <w:t>,</w:t>
      </w:r>
      <w:r w:rsidR="00A94122" w:rsidRPr="00F4724E">
        <w:rPr>
          <w:rFonts w:ascii="Tahoma" w:hAnsi="Tahoma" w:cs="Tahoma"/>
          <w:sz w:val="22"/>
          <w:szCs w:val="22"/>
        </w:rPr>
        <w:t xml:space="preserve"> </w:t>
      </w:r>
      <w:r w:rsidR="00BB3476" w:rsidRPr="00F4724E">
        <w:rPr>
          <w:rFonts w:ascii="Tahoma" w:hAnsi="Tahoma" w:cs="Tahoma"/>
          <w:sz w:val="22"/>
          <w:szCs w:val="22"/>
        </w:rPr>
        <w:t>отказаться от подписания Акта сдачи-приемки Работ</w:t>
      </w:r>
      <w:r w:rsidR="00130B4D" w:rsidRPr="00F4724E">
        <w:rPr>
          <w:rFonts w:ascii="Tahoma" w:hAnsi="Tahoma" w:cs="Tahoma"/>
          <w:sz w:val="22"/>
          <w:szCs w:val="22"/>
        </w:rPr>
        <w:t xml:space="preserve"> (</w:t>
      </w:r>
      <w:r w:rsidR="00130B4D" w:rsidRPr="00F4724E">
        <w:rPr>
          <w:rFonts w:ascii="Tahoma" w:eastAsia="SimSun" w:hAnsi="Tahoma" w:cs="Tahoma"/>
          <w:sz w:val="22"/>
          <w:szCs w:val="22"/>
        </w:rPr>
        <w:t>акта сдачи-приемки этапа Работ</w:t>
      </w:r>
      <w:r w:rsidR="00130B4D" w:rsidRPr="00F4724E">
        <w:rPr>
          <w:rFonts w:ascii="Tahoma" w:hAnsi="Tahoma" w:cs="Tahoma"/>
          <w:sz w:val="22"/>
          <w:szCs w:val="22"/>
        </w:rPr>
        <w:t>)</w:t>
      </w:r>
      <w:r w:rsidR="00BB3476" w:rsidRPr="00F4724E">
        <w:rPr>
          <w:rFonts w:ascii="Tahoma" w:hAnsi="Tahoma" w:cs="Tahoma"/>
          <w:sz w:val="22"/>
          <w:szCs w:val="22"/>
        </w:rPr>
        <w:t xml:space="preserve">, </w:t>
      </w:r>
      <w:r w:rsidR="00A94122" w:rsidRPr="00F4724E">
        <w:rPr>
          <w:rFonts w:ascii="Tahoma" w:hAnsi="Tahoma" w:cs="Tahoma"/>
          <w:sz w:val="22"/>
          <w:szCs w:val="22"/>
        </w:rPr>
        <w:t>пред</w:t>
      </w:r>
      <w:r w:rsidR="00BB3476" w:rsidRPr="00F4724E">
        <w:rPr>
          <w:rFonts w:ascii="Tahoma" w:hAnsi="Tahoma" w:cs="Tahoma"/>
          <w:sz w:val="22"/>
          <w:szCs w:val="22"/>
        </w:rPr>
        <w:t xml:space="preserve">оставив </w:t>
      </w:r>
      <w:r w:rsidR="00EB1726" w:rsidRPr="00F4724E">
        <w:rPr>
          <w:rFonts w:ascii="Tahoma" w:hAnsi="Tahoma" w:cs="Tahoma"/>
          <w:sz w:val="22"/>
          <w:szCs w:val="22"/>
        </w:rPr>
        <w:t>свои мотивированные замечания</w:t>
      </w:r>
      <w:r w:rsidR="00A94122" w:rsidRPr="00F4724E">
        <w:rPr>
          <w:rFonts w:ascii="Tahoma" w:hAnsi="Tahoma" w:cs="Tahoma"/>
          <w:sz w:val="22"/>
          <w:szCs w:val="22"/>
        </w:rPr>
        <w:t>.</w:t>
      </w:r>
    </w:p>
    <w:p w14:paraId="63A36B4A" w14:textId="77777777" w:rsidR="0095277E" w:rsidRPr="0095277E" w:rsidRDefault="0095277E" w:rsidP="0095277E">
      <w:pPr>
        <w:pStyle w:val="afe"/>
        <w:numPr>
          <w:ilvl w:val="1"/>
          <w:numId w:val="11"/>
        </w:numPr>
        <w:jc w:val="both"/>
        <w:rPr>
          <w:rFonts w:ascii="Tahoma" w:hAnsi="Tahoma" w:cs="Tahoma"/>
          <w:b/>
          <w:bCs/>
          <w:sz w:val="22"/>
          <w:szCs w:val="22"/>
        </w:rPr>
      </w:pPr>
      <w:r w:rsidRPr="0095277E">
        <w:rPr>
          <w:rFonts w:ascii="Tahoma" w:hAnsi="Tahoma" w:cs="Tahoma"/>
          <w:sz w:val="22"/>
          <w:szCs w:val="22"/>
        </w:rPr>
        <w:t>В случае досрочного выполнения Работ Подрядчик обязан письменно уведомить об этом Заказчика и с его согласия определить дату приемки выполненных Работ, а Заказчик обязан совершить действия по приемке работ, указанные в п. 5.2. Договора, при достижении такого согласия Сторонами.</w:t>
      </w:r>
    </w:p>
    <w:p w14:paraId="0F57DD70" w14:textId="205A5945" w:rsidR="00046BB6" w:rsidRPr="00046BB6" w:rsidRDefault="009764BC" w:rsidP="00A47178">
      <w:pPr>
        <w:pStyle w:val="afe"/>
        <w:numPr>
          <w:ilvl w:val="1"/>
          <w:numId w:val="11"/>
        </w:numPr>
        <w:jc w:val="both"/>
        <w:rPr>
          <w:rFonts w:ascii="Tahoma" w:hAnsi="Tahoma" w:cs="Tahoma"/>
          <w:b/>
          <w:bCs/>
          <w:sz w:val="22"/>
          <w:szCs w:val="22"/>
        </w:rPr>
      </w:pPr>
      <w:r w:rsidRPr="00046BB6">
        <w:rPr>
          <w:rFonts w:ascii="Tahoma" w:eastAsia="SimSun" w:hAnsi="Tahoma" w:cs="Tahoma"/>
          <w:sz w:val="22"/>
          <w:szCs w:val="22"/>
        </w:rPr>
        <w:t xml:space="preserve">Заказчик </w:t>
      </w:r>
      <w:r w:rsidR="00085F47">
        <w:rPr>
          <w:rFonts w:ascii="Tahoma" w:hAnsi="Tahoma" w:cs="Tahoma"/>
          <w:sz w:val="22"/>
          <w:szCs w:val="22"/>
        </w:rPr>
        <w:t xml:space="preserve">(в случае завершения этапа Работ – Заказчик или Уполномоченный представитель Заказчика) </w:t>
      </w:r>
      <w:r w:rsidRPr="00046BB6">
        <w:rPr>
          <w:rFonts w:ascii="Tahoma" w:eastAsia="SimSun" w:hAnsi="Tahoma" w:cs="Tahoma"/>
          <w:sz w:val="22"/>
          <w:szCs w:val="22"/>
        </w:rPr>
        <w:t>вправе не принимать Работы и не подписывать Акт сдачи-приемки Работ</w:t>
      </w:r>
      <w:r w:rsidR="009479B5">
        <w:rPr>
          <w:rFonts w:ascii="Tahoma" w:eastAsia="SimSun" w:hAnsi="Tahoma" w:cs="Tahoma"/>
          <w:sz w:val="22"/>
          <w:szCs w:val="22"/>
        </w:rPr>
        <w:t xml:space="preserve"> (</w:t>
      </w:r>
      <w:r w:rsidR="00DA2ED4">
        <w:rPr>
          <w:rFonts w:ascii="Tahoma" w:eastAsia="SimSun" w:hAnsi="Tahoma" w:cs="Tahoma"/>
          <w:sz w:val="22"/>
          <w:szCs w:val="22"/>
        </w:rPr>
        <w:t>этапа Работ</w:t>
      </w:r>
      <w:r w:rsidR="009479B5">
        <w:rPr>
          <w:rFonts w:ascii="Tahoma" w:eastAsia="SimSun" w:hAnsi="Tahoma" w:cs="Tahoma"/>
          <w:sz w:val="22"/>
          <w:szCs w:val="22"/>
        </w:rPr>
        <w:t>)</w:t>
      </w:r>
      <w:r w:rsidR="00F4724E">
        <w:rPr>
          <w:rFonts w:ascii="Tahoma" w:eastAsia="SimSun" w:hAnsi="Tahoma" w:cs="Tahoma"/>
          <w:sz w:val="22"/>
          <w:szCs w:val="22"/>
        </w:rPr>
        <w:t>,</w:t>
      </w:r>
      <w:r w:rsidR="00DA2ED4">
        <w:rPr>
          <w:rFonts w:ascii="Tahoma" w:eastAsia="SimSun" w:hAnsi="Tahoma" w:cs="Tahoma"/>
          <w:sz w:val="22"/>
          <w:szCs w:val="22"/>
        </w:rPr>
        <w:t xml:space="preserve"> </w:t>
      </w:r>
      <w:r w:rsidRPr="00046BB6">
        <w:rPr>
          <w:rFonts w:ascii="Tahoma" w:eastAsia="SimSun" w:hAnsi="Tahoma" w:cs="Tahoma"/>
          <w:sz w:val="22"/>
          <w:szCs w:val="22"/>
        </w:rPr>
        <w:t xml:space="preserve">если Работы выполнены </w:t>
      </w:r>
      <w:r w:rsidRPr="00046BB6">
        <w:rPr>
          <w:rFonts w:ascii="Tahoma" w:hAnsi="Tahoma" w:cs="Tahoma"/>
          <w:sz w:val="22"/>
          <w:szCs w:val="22"/>
        </w:rPr>
        <w:t>Подрядчиком</w:t>
      </w:r>
      <w:r w:rsidRPr="00046BB6">
        <w:rPr>
          <w:rFonts w:ascii="Tahoma" w:eastAsia="SimSun" w:hAnsi="Tahoma" w:cs="Tahoma"/>
          <w:sz w:val="22"/>
          <w:szCs w:val="22"/>
        </w:rPr>
        <w:t xml:space="preserve"> не в полном объеме, установленном настоящим Договором, и/или Заказчиком обнаружены недостатки (дефекты) в выполненных Работах, и</w:t>
      </w:r>
      <w:r w:rsidR="00574F5E" w:rsidRPr="00046BB6">
        <w:rPr>
          <w:rFonts w:ascii="Tahoma" w:eastAsia="SimSun" w:hAnsi="Tahoma" w:cs="Tahoma"/>
          <w:sz w:val="22"/>
          <w:szCs w:val="22"/>
        </w:rPr>
        <w:t>/</w:t>
      </w:r>
      <w:r w:rsidR="002101E0" w:rsidRPr="00046BB6">
        <w:rPr>
          <w:rFonts w:ascii="Tahoma" w:eastAsia="SimSun" w:hAnsi="Tahoma" w:cs="Tahoma"/>
          <w:sz w:val="22"/>
          <w:szCs w:val="22"/>
        </w:rPr>
        <w:t>или Подрядчик не передал Заказчику</w:t>
      </w:r>
      <w:r w:rsidR="00574F5E" w:rsidRPr="00046BB6">
        <w:rPr>
          <w:rFonts w:ascii="Tahoma" w:eastAsia="SimSun" w:hAnsi="Tahoma" w:cs="Tahoma"/>
          <w:sz w:val="22"/>
          <w:szCs w:val="22"/>
        </w:rPr>
        <w:t xml:space="preserve"> </w:t>
      </w:r>
      <w:r w:rsidR="002101E0" w:rsidRPr="00046BB6">
        <w:rPr>
          <w:rFonts w:ascii="Tahoma" w:eastAsia="SimSun" w:hAnsi="Tahoma" w:cs="Tahoma"/>
          <w:sz w:val="22"/>
          <w:szCs w:val="22"/>
        </w:rPr>
        <w:t xml:space="preserve">необходимые </w:t>
      </w:r>
      <w:r w:rsidR="007A1FB8" w:rsidRPr="00046BB6">
        <w:rPr>
          <w:rFonts w:ascii="Tahoma" w:eastAsia="SimSun" w:hAnsi="Tahoma" w:cs="Tahoma"/>
          <w:sz w:val="22"/>
          <w:szCs w:val="22"/>
        </w:rPr>
        <w:t xml:space="preserve">для эксплуатации Объекта </w:t>
      </w:r>
      <w:r w:rsidR="002101E0" w:rsidRPr="00046BB6">
        <w:rPr>
          <w:rFonts w:ascii="Tahoma" w:eastAsia="SimSun" w:hAnsi="Tahoma" w:cs="Tahoma"/>
          <w:sz w:val="22"/>
          <w:szCs w:val="22"/>
        </w:rPr>
        <w:t xml:space="preserve">документы, как это определено настоящим Договором, </w:t>
      </w:r>
      <w:r w:rsidR="00835980" w:rsidRPr="00046BB6">
        <w:rPr>
          <w:rFonts w:ascii="Tahoma" w:eastAsia="SimSun" w:hAnsi="Tahoma" w:cs="Tahoma"/>
          <w:sz w:val="22"/>
          <w:szCs w:val="22"/>
        </w:rPr>
        <w:t>или допустил</w:t>
      </w:r>
      <w:r w:rsidR="002101E0" w:rsidRPr="00046BB6">
        <w:rPr>
          <w:rFonts w:ascii="Tahoma" w:eastAsia="SimSun" w:hAnsi="Tahoma" w:cs="Tahoma"/>
          <w:sz w:val="22"/>
          <w:szCs w:val="22"/>
        </w:rPr>
        <w:t xml:space="preserve"> и</w:t>
      </w:r>
      <w:r w:rsidRPr="00046BB6">
        <w:rPr>
          <w:rFonts w:ascii="Tahoma" w:eastAsia="SimSun" w:hAnsi="Tahoma" w:cs="Tahoma"/>
          <w:sz w:val="22"/>
          <w:szCs w:val="22"/>
        </w:rPr>
        <w:t>ные</w:t>
      </w:r>
      <w:r w:rsidR="00835980" w:rsidRPr="00046BB6">
        <w:rPr>
          <w:rFonts w:ascii="Tahoma" w:eastAsia="SimSun" w:hAnsi="Tahoma" w:cs="Tahoma"/>
          <w:sz w:val="22"/>
          <w:szCs w:val="22"/>
        </w:rPr>
        <w:t xml:space="preserve"> существенные</w:t>
      </w:r>
      <w:r w:rsidRPr="00046BB6">
        <w:rPr>
          <w:rFonts w:ascii="Tahoma" w:eastAsia="SimSun" w:hAnsi="Tahoma" w:cs="Tahoma"/>
          <w:sz w:val="22"/>
          <w:szCs w:val="22"/>
        </w:rPr>
        <w:t xml:space="preserve"> отступления от </w:t>
      </w:r>
      <w:r w:rsidR="0082543B" w:rsidRPr="00046BB6">
        <w:rPr>
          <w:rFonts w:ascii="Tahoma" w:eastAsia="SimSun" w:hAnsi="Tahoma" w:cs="Tahoma"/>
          <w:sz w:val="22"/>
          <w:szCs w:val="22"/>
        </w:rPr>
        <w:t>условий настоящего Договора</w:t>
      </w:r>
      <w:r w:rsidR="0029036F" w:rsidRPr="00046BB6">
        <w:rPr>
          <w:rFonts w:ascii="Tahoma" w:eastAsia="SimSun" w:hAnsi="Tahoma" w:cs="Tahoma"/>
          <w:sz w:val="22"/>
          <w:szCs w:val="22"/>
        </w:rPr>
        <w:t xml:space="preserve">. В этом случае Сторонами составляется </w:t>
      </w:r>
      <w:r w:rsidR="0029036F" w:rsidRPr="00523696">
        <w:rPr>
          <w:rFonts w:ascii="Tahoma" w:eastAsia="SimSun" w:hAnsi="Tahoma" w:cs="Tahoma"/>
          <w:sz w:val="22"/>
          <w:szCs w:val="22"/>
        </w:rPr>
        <w:t>дефектный акт</w:t>
      </w:r>
      <w:r w:rsidR="0029036F" w:rsidRPr="00046BB6">
        <w:rPr>
          <w:rFonts w:ascii="Tahoma" w:eastAsia="SimSun" w:hAnsi="Tahoma" w:cs="Tahoma"/>
          <w:sz w:val="22"/>
          <w:szCs w:val="22"/>
        </w:rPr>
        <w:t xml:space="preserve"> с перечнем необходимых замечаний и сроков их устранения</w:t>
      </w:r>
      <w:r w:rsidR="0082543B" w:rsidRPr="00046BB6">
        <w:rPr>
          <w:rFonts w:ascii="Tahoma" w:eastAsia="SimSun" w:hAnsi="Tahoma" w:cs="Tahoma"/>
          <w:sz w:val="22"/>
          <w:szCs w:val="22"/>
        </w:rPr>
        <w:t>.</w:t>
      </w:r>
      <w:r w:rsidR="003939E7" w:rsidRPr="00046BB6">
        <w:rPr>
          <w:rFonts w:ascii="Tahoma" w:eastAsia="SimSun" w:hAnsi="Tahoma" w:cs="Tahoma"/>
          <w:sz w:val="22"/>
          <w:szCs w:val="22"/>
        </w:rPr>
        <w:t xml:space="preserve"> </w:t>
      </w:r>
    </w:p>
    <w:p w14:paraId="38D6C637" w14:textId="48BBAF20" w:rsidR="00046BB6" w:rsidRPr="00046BB6" w:rsidRDefault="003939E7" w:rsidP="00A47178">
      <w:pPr>
        <w:pStyle w:val="afe"/>
        <w:numPr>
          <w:ilvl w:val="1"/>
          <w:numId w:val="11"/>
        </w:numPr>
        <w:jc w:val="both"/>
        <w:rPr>
          <w:rFonts w:ascii="Tahoma" w:hAnsi="Tahoma" w:cs="Tahoma"/>
          <w:b/>
          <w:bCs/>
          <w:sz w:val="22"/>
          <w:szCs w:val="22"/>
        </w:rPr>
      </w:pPr>
      <w:r w:rsidRPr="00046BB6">
        <w:rPr>
          <w:rFonts w:ascii="Tahoma" w:eastAsia="SimSun" w:hAnsi="Tahoma" w:cs="Tahoma"/>
          <w:sz w:val="22"/>
          <w:szCs w:val="22"/>
        </w:rPr>
        <w:t xml:space="preserve">После устранения недостатков </w:t>
      </w:r>
      <w:r w:rsidR="00085F47">
        <w:rPr>
          <w:rFonts w:ascii="Tahoma" w:eastAsia="SimSun" w:hAnsi="Tahoma" w:cs="Tahoma"/>
          <w:sz w:val="22"/>
          <w:szCs w:val="22"/>
        </w:rPr>
        <w:t>выполненных Работ (этапа Работ)</w:t>
      </w:r>
      <w:r w:rsidR="00085F47" w:rsidRPr="00046BB6">
        <w:rPr>
          <w:rFonts w:ascii="Tahoma" w:eastAsia="SimSun" w:hAnsi="Tahoma" w:cs="Tahoma"/>
          <w:sz w:val="22"/>
          <w:szCs w:val="22"/>
        </w:rPr>
        <w:t xml:space="preserve"> </w:t>
      </w:r>
      <w:r w:rsidRPr="00046BB6">
        <w:rPr>
          <w:rFonts w:ascii="Tahoma" w:eastAsia="SimSun" w:hAnsi="Tahoma" w:cs="Tahoma"/>
          <w:sz w:val="22"/>
          <w:szCs w:val="22"/>
        </w:rPr>
        <w:t xml:space="preserve">Подрядчик направляет Заказчику уведомление </w:t>
      </w:r>
      <w:r w:rsidR="004B277A" w:rsidRPr="00046BB6">
        <w:rPr>
          <w:rFonts w:ascii="Tahoma" w:eastAsia="SimSun" w:hAnsi="Tahoma" w:cs="Tahoma"/>
          <w:sz w:val="22"/>
          <w:szCs w:val="22"/>
        </w:rPr>
        <w:t xml:space="preserve">и приемка </w:t>
      </w:r>
      <w:r w:rsidR="00085F47">
        <w:rPr>
          <w:rFonts w:ascii="Tahoma" w:eastAsia="SimSun" w:hAnsi="Tahoma" w:cs="Tahoma"/>
          <w:sz w:val="22"/>
          <w:szCs w:val="22"/>
        </w:rPr>
        <w:t xml:space="preserve">Работ (этапа Работ) </w:t>
      </w:r>
      <w:r w:rsidR="004B277A" w:rsidRPr="00046BB6">
        <w:rPr>
          <w:rFonts w:ascii="Tahoma" w:eastAsia="SimSun" w:hAnsi="Tahoma" w:cs="Tahoma"/>
          <w:sz w:val="22"/>
          <w:szCs w:val="22"/>
        </w:rPr>
        <w:t xml:space="preserve">происходит </w:t>
      </w:r>
      <w:r w:rsidRPr="00046BB6">
        <w:rPr>
          <w:rFonts w:ascii="Tahoma" w:eastAsia="SimSun" w:hAnsi="Tahoma" w:cs="Tahoma"/>
          <w:sz w:val="22"/>
          <w:szCs w:val="22"/>
        </w:rPr>
        <w:t xml:space="preserve">в соответствии с п. </w:t>
      </w:r>
      <w:r w:rsidR="00567ECF" w:rsidRPr="00046BB6">
        <w:rPr>
          <w:rFonts w:ascii="Tahoma" w:eastAsia="SimSun" w:hAnsi="Tahoma" w:cs="Tahoma"/>
          <w:bCs/>
          <w:iCs/>
          <w:sz w:val="22"/>
          <w:szCs w:val="22"/>
          <w:lang w:eastAsia="zh-CN"/>
        </w:rPr>
        <w:t>5</w:t>
      </w:r>
      <w:r w:rsidRPr="00046BB6">
        <w:rPr>
          <w:rFonts w:ascii="Tahoma" w:eastAsia="SimSun" w:hAnsi="Tahoma" w:cs="Tahoma"/>
          <w:sz w:val="22"/>
          <w:szCs w:val="22"/>
        </w:rPr>
        <w:t>.2</w:t>
      </w:r>
      <w:r w:rsidR="0020728A">
        <w:rPr>
          <w:rFonts w:ascii="Tahoma" w:eastAsia="SimSun" w:hAnsi="Tahoma" w:cs="Tahoma"/>
          <w:sz w:val="22"/>
          <w:szCs w:val="22"/>
        </w:rPr>
        <w:t>.</w:t>
      </w:r>
      <w:r w:rsidRPr="00046BB6">
        <w:rPr>
          <w:rFonts w:ascii="Tahoma" w:eastAsia="SimSun" w:hAnsi="Tahoma" w:cs="Tahoma"/>
          <w:sz w:val="22"/>
          <w:szCs w:val="22"/>
        </w:rPr>
        <w:t xml:space="preserve"> Договора.</w:t>
      </w:r>
    </w:p>
    <w:p w14:paraId="79AE8C88" w14:textId="77777777" w:rsidR="0032644E" w:rsidRDefault="008B2F17" w:rsidP="002A1A5B">
      <w:pPr>
        <w:pStyle w:val="afe"/>
        <w:numPr>
          <w:ilvl w:val="1"/>
          <w:numId w:val="11"/>
        </w:numPr>
        <w:jc w:val="both"/>
        <w:rPr>
          <w:rFonts w:ascii="Tahoma" w:hAnsi="Tahoma" w:cs="Tahoma"/>
          <w:sz w:val="22"/>
          <w:szCs w:val="22"/>
        </w:rPr>
      </w:pPr>
      <w:bookmarkStart w:id="0" w:name="_Ref390526537"/>
      <w:r w:rsidRPr="008B2F17">
        <w:rPr>
          <w:rFonts w:ascii="Tahoma" w:hAnsi="Tahoma" w:cs="Tahoma"/>
          <w:sz w:val="22"/>
          <w:szCs w:val="22"/>
        </w:rPr>
        <w:t xml:space="preserve">При наступлении </w:t>
      </w:r>
      <w:r w:rsidR="00B87ADF">
        <w:rPr>
          <w:rFonts w:ascii="Tahoma" w:hAnsi="Tahoma" w:cs="Tahoma"/>
          <w:sz w:val="22"/>
          <w:szCs w:val="22"/>
        </w:rPr>
        <w:t>события, предусмотренного п.</w:t>
      </w:r>
      <w:r w:rsidR="002A1A5B">
        <w:rPr>
          <w:rFonts w:ascii="Tahoma" w:hAnsi="Tahoma" w:cs="Tahoma"/>
          <w:sz w:val="22"/>
          <w:szCs w:val="22"/>
        </w:rPr>
        <w:t xml:space="preserve"> 5.4.</w:t>
      </w:r>
      <w:r w:rsidRPr="008B2F17">
        <w:rPr>
          <w:rFonts w:ascii="Tahoma" w:hAnsi="Tahoma" w:cs="Tahoma"/>
          <w:sz w:val="22"/>
          <w:szCs w:val="22"/>
        </w:rPr>
        <w:t xml:space="preserve"> Договора, в отношении</w:t>
      </w:r>
      <w:r w:rsidR="002A1A5B">
        <w:rPr>
          <w:rFonts w:ascii="Tahoma" w:hAnsi="Tahoma" w:cs="Tahoma"/>
          <w:sz w:val="22"/>
          <w:szCs w:val="22"/>
        </w:rPr>
        <w:t xml:space="preserve"> </w:t>
      </w:r>
      <w:r w:rsidRPr="008B2F17">
        <w:rPr>
          <w:rFonts w:ascii="Tahoma" w:hAnsi="Tahoma" w:cs="Tahoma"/>
          <w:sz w:val="22"/>
          <w:szCs w:val="22"/>
        </w:rPr>
        <w:t xml:space="preserve">построенного Объекта и подписания Сторонами дефектного акта, Подрядчик обязан в согласованный Сторонами в дефектном акте срок, но не позднее 28 (двадцати восьми) календарных дней с даты окончания выполнения Работ, указанной в </w:t>
      </w:r>
      <w:r w:rsidR="00B87ADF">
        <w:rPr>
          <w:rFonts w:ascii="Tahoma" w:hAnsi="Tahoma" w:cs="Tahoma"/>
          <w:sz w:val="22"/>
          <w:szCs w:val="22"/>
        </w:rPr>
        <w:t xml:space="preserve">подпункте </w:t>
      </w:r>
      <w:r w:rsidR="0032644E">
        <w:rPr>
          <w:rFonts w:ascii="Tahoma" w:hAnsi="Tahoma" w:cs="Tahoma"/>
          <w:sz w:val="22"/>
          <w:szCs w:val="22"/>
        </w:rPr>
        <w:br/>
      </w:r>
      <w:r w:rsidRPr="008B2F17">
        <w:rPr>
          <w:rFonts w:ascii="Tahoma" w:hAnsi="Tahoma" w:cs="Tahoma"/>
          <w:sz w:val="22"/>
          <w:szCs w:val="22"/>
        </w:rPr>
        <w:t>8 п</w:t>
      </w:r>
      <w:r w:rsidR="00B87ADF">
        <w:rPr>
          <w:rFonts w:ascii="Tahoma" w:hAnsi="Tahoma" w:cs="Tahoma"/>
          <w:sz w:val="22"/>
          <w:szCs w:val="22"/>
        </w:rPr>
        <w:t>ункта</w:t>
      </w:r>
      <w:r w:rsidRPr="008B2F17">
        <w:rPr>
          <w:rFonts w:ascii="Tahoma" w:hAnsi="Tahoma" w:cs="Tahoma"/>
          <w:sz w:val="22"/>
          <w:szCs w:val="22"/>
        </w:rPr>
        <w:t xml:space="preserve"> 2.1</w:t>
      </w:r>
      <w:r w:rsidR="0032644E">
        <w:rPr>
          <w:rFonts w:ascii="Tahoma" w:hAnsi="Tahoma" w:cs="Tahoma"/>
          <w:sz w:val="22"/>
          <w:szCs w:val="22"/>
        </w:rPr>
        <w:t>.</w:t>
      </w:r>
      <w:r w:rsidRPr="008B2F17">
        <w:rPr>
          <w:rFonts w:ascii="Tahoma" w:hAnsi="Tahoma" w:cs="Tahoma"/>
          <w:sz w:val="22"/>
          <w:szCs w:val="22"/>
        </w:rPr>
        <w:t xml:space="preserve"> Договора, безвозмездно устранить указанные в дефектном акте недостатки (дефекты) либо заключить с Заказчиком дополнительное соглашение о соразме</w:t>
      </w:r>
      <w:r w:rsidR="0032644E">
        <w:rPr>
          <w:rFonts w:ascii="Tahoma" w:hAnsi="Tahoma" w:cs="Tahoma"/>
          <w:sz w:val="22"/>
          <w:szCs w:val="22"/>
        </w:rPr>
        <w:t>рном  уменьшении Цены Договора.</w:t>
      </w:r>
    </w:p>
    <w:p w14:paraId="44BCF917" w14:textId="7C0AE107" w:rsidR="008B2F17" w:rsidRPr="008B2F17" w:rsidRDefault="008B2F17" w:rsidP="0032644E">
      <w:pPr>
        <w:pStyle w:val="afe"/>
        <w:jc w:val="both"/>
        <w:rPr>
          <w:rFonts w:ascii="Tahoma" w:hAnsi="Tahoma" w:cs="Tahoma"/>
          <w:sz w:val="22"/>
          <w:szCs w:val="22"/>
        </w:rPr>
      </w:pPr>
      <w:r w:rsidRPr="008B2F17">
        <w:rPr>
          <w:rFonts w:ascii="Tahoma" w:hAnsi="Tahoma" w:cs="Tahoma"/>
          <w:sz w:val="22"/>
          <w:szCs w:val="22"/>
        </w:rPr>
        <w:t xml:space="preserve">При этом Заказчик </w:t>
      </w:r>
      <w:r w:rsidR="0032644E">
        <w:rPr>
          <w:rFonts w:ascii="Tahoma" w:hAnsi="Tahoma" w:cs="Tahoma"/>
          <w:sz w:val="22"/>
          <w:szCs w:val="22"/>
        </w:rPr>
        <w:t>обязуется принять</w:t>
      </w:r>
      <w:r w:rsidRPr="008B2F17">
        <w:rPr>
          <w:rFonts w:ascii="Tahoma" w:hAnsi="Tahoma" w:cs="Tahoma"/>
          <w:sz w:val="22"/>
          <w:szCs w:val="22"/>
        </w:rPr>
        <w:t xml:space="preserve"> построенный Объект путем подписания с Подрядчиком Акта сдачи-приемки Работ не позднее 28 (двадцати восьми) календарных дней с даты окончания выполнения Работ, указанной </w:t>
      </w:r>
      <w:r w:rsidR="007B038E" w:rsidRPr="008B2F17">
        <w:rPr>
          <w:rFonts w:ascii="Tahoma" w:hAnsi="Tahoma" w:cs="Tahoma"/>
          <w:sz w:val="22"/>
          <w:szCs w:val="22"/>
        </w:rPr>
        <w:t xml:space="preserve">в </w:t>
      </w:r>
      <w:r w:rsidR="007B038E">
        <w:rPr>
          <w:rFonts w:ascii="Tahoma" w:hAnsi="Tahoma" w:cs="Tahoma"/>
          <w:sz w:val="22"/>
          <w:szCs w:val="22"/>
        </w:rPr>
        <w:t xml:space="preserve">подпункте </w:t>
      </w:r>
      <w:r w:rsidR="007B038E">
        <w:rPr>
          <w:rFonts w:ascii="Tahoma" w:hAnsi="Tahoma" w:cs="Tahoma"/>
          <w:sz w:val="22"/>
          <w:szCs w:val="22"/>
        </w:rPr>
        <w:br/>
      </w:r>
      <w:r w:rsidR="007B038E" w:rsidRPr="008B2F17">
        <w:rPr>
          <w:rFonts w:ascii="Tahoma" w:hAnsi="Tahoma" w:cs="Tahoma"/>
          <w:sz w:val="22"/>
          <w:szCs w:val="22"/>
        </w:rPr>
        <w:t>8 п</w:t>
      </w:r>
      <w:r w:rsidR="007B038E">
        <w:rPr>
          <w:rFonts w:ascii="Tahoma" w:hAnsi="Tahoma" w:cs="Tahoma"/>
          <w:sz w:val="22"/>
          <w:szCs w:val="22"/>
        </w:rPr>
        <w:t>ункта</w:t>
      </w:r>
      <w:r w:rsidR="007B038E" w:rsidRPr="008B2F17" w:rsidDel="007B038E">
        <w:rPr>
          <w:rFonts w:ascii="Tahoma" w:hAnsi="Tahoma" w:cs="Tahoma"/>
          <w:sz w:val="22"/>
          <w:szCs w:val="22"/>
        </w:rPr>
        <w:t xml:space="preserve"> </w:t>
      </w:r>
      <w:r w:rsidRPr="008B2F17">
        <w:rPr>
          <w:rFonts w:ascii="Tahoma" w:hAnsi="Tahoma" w:cs="Tahoma"/>
          <w:sz w:val="22"/>
          <w:szCs w:val="22"/>
        </w:rPr>
        <w:t xml:space="preserve">2.1 Договора. </w:t>
      </w:r>
    </w:p>
    <w:p w14:paraId="5724BD51" w14:textId="2D5AB33F" w:rsidR="00046BB6" w:rsidRPr="00046BB6" w:rsidRDefault="00567ECF" w:rsidP="00A47178">
      <w:pPr>
        <w:pStyle w:val="afe"/>
        <w:numPr>
          <w:ilvl w:val="1"/>
          <w:numId w:val="11"/>
        </w:numPr>
        <w:jc w:val="both"/>
        <w:outlineLvl w:val="1"/>
        <w:rPr>
          <w:rFonts w:ascii="Tahoma" w:eastAsia="SimSun" w:hAnsi="Tahoma" w:cs="Tahoma"/>
          <w:sz w:val="22"/>
          <w:szCs w:val="22"/>
        </w:rPr>
      </w:pPr>
      <w:r w:rsidRPr="00046BB6">
        <w:rPr>
          <w:rFonts w:ascii="Tahoma" w:hAnsi="Tahoma" w:cs="Tahoma"/>
          <w:sz w:val="22"/>
          <w:szCs w:val="22"/>
        </w:rPr>
        <w:t xml:space="preserve">Дата подписания Сторонами </w:t>
      </w:r>
      <w:r w:rsidR="002905A9" w:rsidRPr="00046BB6">
        <w:rPr>
          <w:rFonts w:ascii="Tahoma" w:hAnsi="Tahoma" w:cs="Tahoma"/>
          <w:sz w:val="22"/>
          <w:szCs w:val="22"/>
        </w:rPr>
        <w:t xml:space="preserve">Акта </w:t>
      </w:r>
      <w:r w:rsidRPr="00046BB6">
        <w:rPr>
          <w:rFonts w:ascii="Tahoma" w:hAnsi="Tahoma" w:cs="Tahoma"/>
          <w:sz w:val="22"/>
          <w:szCs w:val="22"/>
        </w:rPr>
        <w:t>сдачи-приемки Работ</w:t>
      </w:r>
      <w:r w:rsidR="00EA42A8" w:rsidRPr="00046BB6">
        <w:rPr>
          <w:rFonts w:ascii="Tahoma" w:hAnsi="Tahoma" w:cs="Tahoma"/>
          <w:sz w:val="22"/>
          <w:szCs w:val="22"/>
        </w:rPr>
        <w:t xml:space="preserve"> </w:t>
      </w:r>
      <w:r w:rsidRPr="00046BB6">
        <w:rPr>
          <w:rFonts w:ascii="Tahoma" w:hAnsi="Tahoma" w:cs="Tahoma"/>
          <w:sz w:val="22"/>
          <w:szCs w:val="22"/>
        </w:rPr>
        <w:t>я</w:t>
      </w:r>
      <w:r w:rsidR="005B7856" w:rsidRPr="00046BB6">
        <w:rPr>
          <w:rFonts w:ascii="Tahoma" w:hAnsi="Tahoma" w:cs="Tahoma"/>
          <w:sz w:val="22"/>
          <w:szCs w:val="22"/>
        </w:rPr>
        <w:t>вляется датой начала г</w:t>
      </w:r>
      <w:r w:rsidRPr="00046BB6">
        <w:rPr>
          <w:rFonts w:ascii="Tahoma" w:hAnsi="Tahoma" w:cs="Tahoma"/>
          <w:sz w:val="22"/>
          <w:szCs w:val="22"/>
        </w:rPr>
        <w:t xml:space="preserve">арантийного </w:t>
      </w:r>
      <w:r w:rsidR="005A31FE">
        <w:rPr>
          <w:rFonts w:ascii="Tahoma" w:hAnsi="Tahoma" w:cs="Tahoma"/>
          <w:sz w:val="22"/>
          <w:szCs w:val="22"/>
        </w:rPr>
        <w:t>срока</w:t>
      </w:r>
      <w:r w:rsidR="005A31FE" w:rsidRPr="00046BB6">
        <w:rPr>
          <w:rFonts w:ascii="Tahoma" w:hAnsi="Tahoma" w:cs="Tahoma"/>
          <w:sz w:val="22"/>
          <w:szCs w:val="22"/>
        </w:rPr>
        <w:t xml:space="preserve"> </w:t>
      </w:r>
      <w:r w:rsidRPr="00046BB6">
        <w:rPr>
          <w:rFonts w:ascii="Tahoma" w:hAnsi="Tahoma" w:cs="Tahoma"/>
          <w:sz w:val="22"/>
          <w:szCs w:val="22"/>
        </w:rPr>
        <w:t xml:space="preserve">на </w:t>
      </w:r>
      <w:r w:rsidR="00E31D7E" w:rsidRPr="00046BB6">
        <w:rPr>
          <w:rFonts w:ascii="Tahoma" w:hAnsi="Tahoma" w:cs="Tahoma"/>
          <w:sz w:val="22"/>
          <w:szCs w:val="22"/>
        </w:rPr>
        <w:t>Объект</w:t>
      </w:r>
      <w:r w:rsidRPr="00046BB6">
        <w:rPr>
          <w:rFonts w:ascii="Tahoma" w:hAnsi="Tahoma" w:cs="Tahoma"/>
          <w:sz w:val="22"/>
          <w:szCs w:val="22"/>
        </w:rPr>
        <w:t>.</w:t>
      </w:r>
    </w:p>
    <w:p w14:paraId="377FBF71" w14:textId="1EA83DBD" w:rsidR="009764BC" w:rsidRPr="009D50A1" w:rsidRDefault="005B7856" w:rsidP="00A47178">
      <w:pPr>
        <w:pStyle w:val="afe"/>
        <w:numPr>
          <w:ilvl w:val="1"/>
          <w:numId w:val="11"/>
        </w:numPr>
        <w:jc w:val="both"/>
        <w:outlineLvl w:val="1"/>
        <w:rPr>
          <w:rFonts w:ascii="Tahoma" w:eastAsia="SimSun" w:hAnsi="Tahoma" w:cs="Tahoma"/>
          <w:sz w:val="22"/>
          <w:szCs w:val="22"/>
        </w:rPr>
      </w:pPr>
      <w:r w:rsidRPr="00046BB6">
        <w:rPr>
          <w:rFonts w:ascii="Tahoma" w:hAnsi="Tahoma" w:cs="Tahoma"/>
          <w:sz w:val="22"/>
          <w:szCs w:val="22"/>
        </w:rPr>
        <w:t xml:space="preserve">Риск случайной гибели или случайного повреждения </w:t>
      </w:r>
      <w:r w:rsidR="00E31D7E" w:rsidRPr="00046BB6">
        <w:rPr>
          <w:rFonts w:ascii="Tahoma" w:hAnsi="Tahoma" w:cs="Tahoma"/>
          <w:sz w:val="22"/>
          <w:szCs w:val="22"/>
        </w:rPr>
        <w:t>Объекта</w:t>
      </w:r>
      <w:r w:rsidRPr="00046BB6">
        <w:rPr>
          <w:rFonts w:ascii="Tahoma" w:hAnsi="Tahoma" w:cs="Tahoma"/>
          <w:sz w:val="22"/>
          <w:szCs w:val="22"/>
        </w:rPr>
        <w:t xml:space="preserve"> переходят от Подрядчика к Заказчику с даты подписания Сторонами Акта сдачи-приемки Работ</w:t>
      </w:r>
      <w:r w:rsidR="009E7096" w:rsidRPr="00046BB6">
        <w:rPr>
          <w:rFonts w:ascii="Tahoma" w:hAnsi="Tahoma" w:cs="Tahoma"/>
          <w:sz w:val="22"/>
          <w:szCs w:val="22"/>
        </w:rPr>
        <w:t>, а в случае досрочного прекращения (расторжения)</w:t>
      </w:r>
      <w:r w:rsidR="005C157D" w:rsidRPr="00046BB6">
        <w:rPr>
          <w:rFonts w:ascii="Tahoma" w:hAnsi="Tahoma" w:cs="Tahoma"/>
          <w:sz w:val="22"/>
          <w:szCs w:val="22"/>
        </w:rPr>
        <w:t xml:space="preserve"> Договора</w:t>
      </w:r>
      <w:r w:rsidR="009E7096" w:rsidRPr="00046BB6">
        <w:rPr>
          <w:rFonts w:ascii="Tahoma" w:hAnsi="Tahoma" w:cs="Tahoma"/>
          <w:sz w:val="22"/>
          <w:szCs w:val="22"/>
        </w:rPr>
        <w:t xml:space="preserve"> –</w:t>
      </w:r>
      <w:r w:rsidR="00955781" w:rsidRPr="00046BB6">
        <w:rPr>
          <w:rFonts w:ascii="Tahoma" w:hAnsi="Tahoma" w:cs="Tahoma"/>
          <w:sz w:val="22"/>
          <w:szCs w:val="22"/>
        </w:rPr>
        <w:t xml:space="preserve"> с даты, определенной п</w:t>
      </w:r>
      <w:r w:rsidR="006D28F0">
        <w:rPr>
          <w:rFonts w:ascii="Tahoma" w:hAnsi="Tahoma" w:cs="Tahoma"/>
          <w:sz w:val="22"/>
          <w:szCs w:val="22"/>
        </w:rPr>
        <w:t>.</w:t>
      </w:r>
      <w:r w:rsidR="00955781" w:rsidRPr="00046BB6">
        <w:rPr>
          <w:rFonts w:ascii="Tahoma" w:hAnsi="Tahoma" w:cs="Tahoma"/>
          <w:sz w:val="22"/>
          <w:szCs w:val="22"/>
        </w:rPr>
        <w:t xml:space="preserve"> 9.8. Договора</w:t>
      </w:r>
      <w:r w:rsidRPr="00046BB6">
        <w:rPr>
          <w:rFonts w:ascii="Tahoma" w:hAnsi="Tahoma" w:cs="Tahoma"/>
          <w:sz w:val="22"/>
          <w:szCs w:val="22"/>
        </w:rPr>
        <w:t>.</w:t>
      </w:r>
    </w:p>
    <w:p w14:paraId="7718F76E" w14:textId="764DFCCC" w:rsidR="00CE0C4C" w:rsidRPr="00523696" w:rsidRDefault="00CE0C4C" w:rsidP="00CE0C4C">
      <w:pPr>
        <w:pStyle w:val="afe"/>
        <w:numPr>
          <w:ilvl w:val="1"/>
          <w:numId w:val="11"/>
        </w:numPr>
        <w:jc w:val="both"/>
        <w:rPr>
          <w:rFonts w:ascii="Tahoma" w:eastAsia="SimSun" w:hAnsi="Tahoma" w:cs="Tahoma"/>
          <w:sz w:val="22"/>
          <w:szCs w:val="22"/>
        </w:rPr>
      </w:pPr>
      <w:r w:rsidRPr="00523696">
        <w:rPr>
          <w:rFonts w:ascii="Tahoma" w:eastAsia="SimSun" w:hAnsi="Tahoma" w:cs="Tahoma"/>
          <w:sz w:val="22"/>
          <w:szCs w:val="22"/>
        </w:rPr>
        <w:t>Если уклонение Заказчика от принятия Работ (этапа Работ) повлекло за собой нарушение сроков, предусмотренных пунктом 2.1 Договора, риск случайной гибели результата Работ признается перешедшим к Заказчику в момент, когда должен был быть подписан акт сдачи-приемки Работ.</w:t>
      </w:r>
    </w:p>
    <w:p w14:paraId="3AE024EC" w14:textId="77777777" w:rsidR="00516616" w:rsidRPr="001F3626" w:rsidRDefault="00516616" w:rsidP="00A47178">
      <w:pPr>
        <w:pStyle w:val="afe"/>
        <w:tabs>
          <w:tab w:val="left" w:pos="1276"/>
        </w:tabs>
        <w:ind w:left="567"/>
        <w:jc w:val="both"/>
        <w:outlineLvl w:val="1"/>
        <w:rPr>
          <w:rFonts w:ascii="Tahoma" w:eastAsia="SimSun" w:hAnsi="Tahoma" w:cs="Tahoma"/>
          <w:sz w:val="22"/>
          <w:szCs w:val="22"/>
        </w:rPr>
      </w:pPr>
    </w:p>
    <w:bookmarkEnd w:id="0"/>
    <w:p w14:paraId="43F54787" w14:textId="77777777" w:rsidR="00BB564F" w:rsidRPr="003C79B9" w:rsidRDefault="00F03970" w:rsidP="00A47178">
      <w:pPr>
        <w:pStyle w:val="afe"/>
        <w:numPr>
          <w:ilvl w:val="0"/>
          <w:numId w:val="11"/>
        </w:numPr>
        <w:jc w:val="center"/>
        <w:rPr>
          <w:rFonts w:ascii="Tahoma" w:hAnsi="Tahoma" w:cs="Tahoma"/>
          <w:b/>
          <w:bCs/>
          <w:sz w:val="22"/>
          <w:szCs w:val="22"/>
        </w:rPr>
      </w:pPr>
      <w:r w:rsidRPr="003C79B9">
        <w:rPr>
          <w:rFonts w:ascii="Tahoma" w:hAnsi="Tahoma" w:cs="Tahoma"/>
          <w:b/>
          <w:bCs/>
          <w:sz w:val="22"/>
          <w:szCs w:val="22"/>
        </w:rPr>
        <w:t>ГАРАНТИЙНЫЕ ОБЯЗАТЕЛЬСТВА</w:t>
      </w:r>
    </w:p>
    <w:p w14:paraId="33C5DF0F" w14:textId="77777777" w:rsidR="00344D4E" w:rsidRPr="00344D4E" w:rsidRDefault="00344D4E" w:rsidP="00A47178">
      <w:pPr>
        <w:pStyle w:val="afe"/>
        <w:ind w:left="390"/>
        <w:rPr>
          <w:rFonts w:ascii="Tahoma" w:hAnsi="Tahoma" w:cs="Tahoma"/>
          <w:b/>
          <w:bCs/>
          <w:sz w:val="22"/>
          <w:szCs w:val="22"/>
        </w:rPr>
      </w:pPr>
    </w:p>
    <w:p w14:paraId="490B1432" w14:textId="77777777" w:rsidR="00BB4346" w:rsidRPr="003C79B9" w:rsidRDefault="00A069B6" w:rsidP="00A47178">
      <w:pPr>
        <w:pStyle w:val="afe"/>
        <w:widowControl/>
        <w:numPr>
          <w:ilvl w:val="1"/>
          <w:numId w:val="11"/>
        </w:numPr>
        <w:ind w:right="-1"/>
        <w:jc w:val="both"/>
        <w:rPr>
          <w:rFonts w:ascii="Tahoma" w:hAnsi="Tahoma" w:cs="Tahoma"/>
          <w:sz w:val="22"/>
          <w:szCs w:val="22"/>
        </w:rPr>
      </w:pPr>
      <w:r w:rsidRPr="003C79B9">
        <w:rPr>
          <w:rFonts w:ascii="Tahoma" w:hAnsi="Tahoma" w:cs="Tahoma"/>
          <w:sz w:val="22"/>
          <w:szCs w:val="22"/>
        </w:rPr>
        <w:t>Подрядчик гарантирует:</w:t>
      </w:r>
    </w:p>
    <w:p w14:paraId="4912A286" w14:textId="6749A6BB" w:rsidR="006D28F0" w:rsidRPr="00285ED7" w:rsidRDefault="00A069B6" w:rsidP="00A47178">
      <w:pPr>
        <w:pStyle w:val="afe"/>
        <w:widowControl/>
        <w:numPr>
          <w:ilvl w:val="0"/>
          <w:numId w:val="19"/>
        </w:numPr>
        <w:ind w:right="-1"/>
        <w:jc w:val="both"/>
        <w:rPr>
          <w:rFonts w:ascii="Tahoma" w:eastAsia="SimSun" w:hAnsi="Tahoma" w:cs="Tahoma"/>
          <w:sz w:val="22"/>
          <w:szCs w:val="22"/>
        </w:rPr>
      </w:pPr>
      <w:r w:rsidRPr="00285ED7">
        <w:rPr>
          <w:rFonts w:ascii="Tahoma" w:eastAsiaTheme="minorHAnsi" w:hAnsi="Tahoma" w:cs="Tahoma"/>
          <w:sz w:val="22"/>
          <w:szCs w:val="22"/>
        </w:rPr>
        <w:t>надлежащее качество выполнения всех Работ,</w:t>
      </w:r>
      <w:r w:rsidR="005A31FE">
        <w:rPr>
          <w:rFonts w:ascii="Tahoma" w:eastAsiaTheme="minorHAnsi" w:hAnsi="Tahoma" w:cs="Tahoma"/>
          <w:sz w:val="22"/>
          <w:szCs w:val="22"/>
        </w:rPr>
        <w:t xml:space="preserve"> надлежащее качество</w:t>
      </w:r>
      <w:r w:rsidRPr="00285ED7">
        <w:rPr>
          <w:rFonts w:ascii="Tahoma" w:eastAsiaTheme="minorHAnsi" w:hAnsi="Tahoma" w:cs="Tahoma"/>
          <w:sz w:val="22"/>
          <w:szCs w:val="22"/>
        </w:rPr>
        <w:t xml:space="preserve"> </w:t>
      </w:r>
      <w:r w:rsidR="00936F73">
        <w:rPr>
          <w:rFonts w:ascii="Tahoma" w:eastAsiaTheme="minorHAnsi" w:hAnsi="Tahoma" w:cs="Tahoma"/>
          <w:sz w:val="22"/>
          <w:szCs w:val="22"/>
        </w:rPr>
        <w:t xml:space="preserve">приобретенных Подрядчиком и </w:t>
      </w:r>
      <w:r w:rsidRPr="00285ED7">
        <w:rPr>
          <w:rFonts w:ascii="Tahoma" w:eastAsiaTheme="minorHAnsi" w:hAnsi="Tahoma" w:cs="Tahoma"/>
          <w:sz w:val="22"/>
          <w:szCs w:val="22"/>
        </w:rPr>
        <w:t xml:space="preserve">используемых материалов, оборудования, конструкций и систем, соответствие их Проектной документации, требованиям нормативно-правовых актов, включая </w:t>
      </w:r>
      <w:r w:rsidR="00FD7801">
        <w:rPr>
          <w:rFonts w:ascii="Tahoma" w:eastAsiaTheme="minorHAnsi" w:hAnsi="Tahoma" w:cs="Tahoma"/>
          <w:sz w:val="22"/>
          <w:szCs w:val="22"/>
        </w:rPr>
        <w:t xml:space="preserve">нормы Градостроительного кодекса РФ, </w:t>
      </w:r>
      <w:r w:rsidRPr="00285ED7">
        <w:rPr>
          <w:rFonts w:ascii="Tahoma" w:eastAsiaTheme="minorHAnsi" w:hAnsi="Tahoma" w:cs="Tahoma"/>
          <w:sz w:val="22"/>
          <w:szCs w:val="22"/>
        </w:rPr>
        <w:t xml:space="preserve">требования технических регламентов, </w:t>
      </w:r>
      <w:r w:rsidR="00344D4E" w:rsidRPr="00285ED7">
        <w:rPr>
          <w:rFonts w:ascii="Tahoma" w:eastAsiaTheme="minorHAnsi" w:hAnsi="Tahoma" w:cs="Tahoma"/>
          <w:sz w:val="22"/>
          <w:szCs w:val="22"/>
        </w:rPr>
        <w:t xml:space="preserve">СП, СНиП, </w:t>
      </w:r>
      <w:r w:rsidRPr="00285ED7">
        <w:rPr>
          <w:rFonts w:ascii="Tahoma" w:eastAsiaTheme="minorHAnsi" w:hAnsi="Tahoma" w:cs="Tahoma"/>
          <w:sz w:val="22"/>
          <w:szCs w:val="22"/>
        </w:rPr>
        <w:t xml:space="preserve">ГОСТ, </w:t>
      </w:r>
      <w:r w:rsidR="00435424">
        <w:rPr>
          <w:rFonts w:ascii="Tahoma" w:eastAsiaTheme="minorHAnsi" w:hAnsi="Tahoma" w:cs="Tahoma"/>
          <w:sz w:val="22"/>
          <w:szCs w:val="22"/>
        </w:rPr>
        <w:t xml:space="preserve">ТУ, </w:t>
      </w:r>
      <w:r w:rsidRPr="00285ED7">
        <w:rPr>
          <w:rFonts w:ascii="Tahoma" w:eastAsiaTheme="minorHAnsi" w:hAnsi="Tahoma" w:cs="Tahoma"/>
          <w:sz w:val="22"/>
          <w:szCs w:val="22"/>
        </w:rPr>
        <w:t>обеспеченность их соответствующими сертификатами, техническими паспортами и другими документами, удостоверяющими их качество;</w:t>
      </w:r>
      <w:r w:rsidRPr="00285ED7">
        <w:rPr>
          <w:rFonts w:ascii="Tahoma" w:hAnsi="Tahoma" w:cs="Tahoma"/>
          <w:sz w:val="22"/>
          <w:szCs w:val="22"/>
        </w:rPr>
        <w:t xml:space="preserve"> </w:t>
      </w:r>
    </w:p>
    <w:p w14:paraId="6AF1B8C8" w14:textId="77777777" w:rsidR="00BB4346" w:rsidRPr="006D28F0" w:rsidRDefault="00A069B6" w:rsidP="00A47178">
      <w:pPr>
        <w:pStyle w:val="afe"/>
        <w:widowControl/>
        <w:numPr>
          <w:ilvl w:val="0"/>
          <w:numId w:val="19"/>
        </w:numPr>
        <w:ind w:right="-1"/>
        <w:jc w:val="both"/>
        <w:rPr>
          <w:rFonts w:ascii="Tahoma" w:eastAsiaTheme="minorHAnsi" w:hAnsi="Tahoma" w:cs="Tahoma"/>
          <w:sz w:val="22"/>
          <w:szCs w:val="22"/>
        </w:rPr>
      </w:pPr>
      <w:r w:rsidRPr="006D28F0">
        <w:rPr>
          <w:rFonts w:ascii="Tahoma" w:eastAsiaTheme="minorHAnsi" w:hAnsi="Tahoma" w:cs="Tahoma"/>
          <w:sz w:val="22"/>
          <w:szCs w:val="22"/>
        </w:rPr>
        <w:t xml:space="preserve">своевременное устранение недостатков/дефектов, выявленных в ходе производства Работ, при приемке Объекта и в течение гарантийного </w:t>
      </w:r>
      <w:r w:rsidR="005A31FE">
        <w:rPr>
          <w:rFonts w:ascii="Tahoma" w:eastAsiaTheme="minorHAnsi" w:hAnsi="Tahoma" w:cs="Tahoma"/>
          <w:sz w:val="22"/>
          <w:szCs w:val="22"/>
        </w:rPr>
        <w:t>срока</w:t>
      </w:r>
      <w:r w:rsidRPr="006D28F0">
        <w:rPr>
          <w:rFonts w:ascii="Tahoma" w:eastAsiaTheme="minorHAnsi" w:hAnsi="Tahoma" w:cs="Tahoma"/>
          <w:sz w:val="22"/>
          <w:szCs w:val="22"/>
        </w:rPr>
        <w:t>.</w:t>
      </w:r>
      <w:bookmarkStart w:id="1" w:name="_Hlk486002930"/>
    </w:p>
    <w:p w14:paraId="564AC325" w14:textId="2E0992A1" w:rsidR="000704FE" w:rsidRPr="00285ED7" w:rsidRDefault="00BA6C52" w:rsidP="00A47178">
      <w:pPr>
        <w:pStyle w:val="afe"/>
        <w:widowControl/>
        <w:numPr>
          <w:ilvl w:val="1"/>
          <w:numId w:val="11"/>
        </w:numPr>
        <w:ind w:left="709" w:right="-1" w:hanging="709"/>
        <w:jc w:val="both"/>
        <w:rPr>
          <w:rFonts w:ascii="Tahoma" w:eastAsiaTheme="minorHAnsi" w:hAnsi="Tahoma" w:cs="Tahoma"/>
          <w:sz w:val="22"/>
          <w:szCs w:val="22"/>
        </w:rPr>
      </w:pPr>
      <w:r w:rsidRPr="00BB4346">
        <w:rPr>
          <w:rFonts w:ascii="Tahoma" w:hAnsi="Tahoma" w:cs="Tahoma"/>
          <w:sz w:val="22"/>
          <w:szCs w:val="22"/>
        </w:rPr>
        <w:lastRenderedPageBreak/>
        <w:t xml:space="preserve">Гарантийный </w:t>
      </w:r>
      <w:r w:rsidR="005A31FE">
        <w:rPr>
          <w:rFonts w:ascii="Tahoma" w:hAnsi="Tahoma" w:cs="Tahoma"/>
          <w:sz w:val="22"/>
          <w:szCs w:val="22"/>
        </w:rPr>
        <w:t xml:space="preserve">срок </w:t>
      </w:r>
      <w:r w:rsidR="005C157D">
        <w:rPr>
          <w:rFonts w:ascii="Tahoma" w:hAnsi="Tahoma" w:cs="Tahoma"/>
          <w:sz w:val="22"/>
          <w:szCs w:val="22"/>
        </w:rPr>
        <w:t>в отношении</w:t>
      </w:r>
      <w:r w:rsidRPr="00BB4346">
        <w:rPr>
          <w:rFonts w:ascii="Tahoma" w:hAnsi="Tahoma" w:cs="Tahoma"/>
          <w:sz w:val="22"/>
          <w:szCs w:val="22"/>
        </w:rPr>
        <w:t xml:space="preserve"> Объект</w:t>
      </w:r>
      <w:r w:rsidR="005C157D">
        <w:rPr>
          <w:rFonts w:ascii="Tahoma" w:hAnsi="Tahoma" w:cs="Tahoma"/>
          <w:sz w:val="22"/>
          <w:szCs w:val="22"/>
        </w:rPr>
        <w:t>а</w:t>
      </w:r>
      <w:r w:rsidRPr="00BB4346">
        <w:rPr>
          <w:rFonts w:ascii="Tahoma" w:hAnsi="Tahoma" w:cs="Tahoma"/>
          <w:sz w:val="22"/>
          <w:szCs w:val="22"/>
        </w:rPr>
        <w:t xml:space="preserve"> составляет ___ (___________)</w:t>
      </w:r>
      <w:r w:rsidR="006177D0">
        <w:rPr>
          <w:rFonts w:ascii="Tahoma" w:hAnsi="Tahoma" w:cs="Tahoma"/>
          <w:sz w:val="22"/>
          <w:szCs w:val="22"/>
        </w:rPr>
        <w:t xml:space="preserve"> лет</w:t>
      </w:r>
      <w:r w:rsidR="004E3EC0" w:rsidRPr="001F3626">
        <w:rPr>
          <w:rStyle w:val="ae"/>
          <w:rFonts w:ascii="Tahoma" w:hAnsi="Tahoma" w:cs="Tahoma"/>
          <w:sz w:val="22"/>
          <w:szCs w:val="22"/>
        </w:rPr>
        <w:footnoteReference w:id="5"/>
      </w:r>
      <w:r w:rsidRPr="00BB4346">
        <w:rPr>
          <w:rFonts w:ascii="Tahoma" w:hAnsi="Tahoma" w:cs="Tahoma"/>
          <w:sz w:val="22"/>
          <w:szCs w:val="22"/>
        </w:rPr>
        <w:t xml:space="preserve"> и исчисляется с даты</w:t>
      </w:r>
      <w:r w:rsidR="005C157D">
        <w:rPr>
          <w:rFonts w:ascii="Tahoma" w:hAnsi="Tahoma" w:cs="Tahoma"/>
          <w:sz w:val="22"/>
          <w:szCs w:val="22"/>
        </w:rPr>
        <w:t>,</w:t>
      </w:r>
      <w:r w:rsidRPr="00BB4346">
        <w:rPr>
          <w:rFonts w:ascii="Tahoma" w:hAnsi="Tahoma" w:cs="Tahoma"/>
          <w:sz w:val="22"/>
          <w:szCs w:val="22"/>
        </w:rPr>
        <w:t xml:space="preserve"> </w:t>
      </w:r>
      <w:r w:rsidR="005C157D">
        <w:rPr>
          <w:rFonts w:ascii="Tahoma" w:hAnsi="Tahoma" w:cs="Tahoma"/>
          <w:sz w:val="22"/>
          <w:szCs w:val="22"/>
        </w:rPr>
        <w:t>определяемой</w:t>
      </w:r>
      <w:r w:rsidRPr="00BB4346">
        <w:rPr>
          <w:rFonts w:ascii="Tahoma" w:hAnsi="Tahoma" w:cs="Tahoma"/>
          <w:sz w:val="22"/>
          <w:szCs w:val="22"/>
        </w:rPr>
        <w:t xml:space="preserve"> в порядке</w:t>
      </w:r>
      <w:r w:rsidR="005C157D">
        <w:rPr>
          <w:rFonts w:ascii="Tahoma" w:hAnsi="Tahoma" w:cs="Tahoma"/>
          <w:sz w:val="22"/>
          <w:szCs w:val="22"/>
        </w:rPr>
        <w:t xml:space="preserve"> п.</w:t>
      </w:r>
      <w:r w:rsidR="00FE46FE">
        <w:rPr>
          <w:rFonts w:ascii="Tahoma" w:hAnsi="Tahoma" w:cs="Tahoma"/>
          <w:sz w:val="22"/>
          <w:szCs w:val="22"/>
        </w:rPr>
        <w:t xml:space="preserve"> </w:t>
      </w:r>
      <w:r w:rsidR="005C157D">
        <w:rPr>
          <w:rFonts w:ascii="Tahoma" w:hAnsi="Tahoma" w:cs="Tahoma"/>
          <w:sz w:val="22"/>
          <w:szCs w:val="22"/>
        </w:rPr>
        <w:t>5.</w:t>
      </w:r>
      <w:r w:rsidR="0095277E">
        <w:rPr>
          <w:rFonts w:ascii="Tahoma" w:hAnsi="Tahoma" w:cs="Tahoma"/>
          <w:sz w:val="22"/>
          <w:szCs w:val="22"/>
        </w:rPr>
        <w:t>7</w:t>
      </w:r>
      <w:r w:rsidR="00FE46FE">
        <w:rPr>
          <w:rFonts w:ascii="Tahoma" w:hAnsi="Tahoma" w:cs="Tahoma"/>
          <w:sz w:val="22"/>
          <w:szCs w:val="22"/>
        </w:rPr>
        <w:t xml:space="preserve">. </w:t>
      </w:r>
      <w:r w:rsidRPr="00BB4346">
        <w:rPr>
          <w:rFonts w:ascii="Tahoma" w:hAnsi="Tahoma" w:cs="Tahoma"/>
          <w:sz w:val="22"/>
          <w:szCs w:val="22"/>
        </w:rPr>
        <w:t xml:space="preserve"> Договор</w:t>
      </w:r>
      <w:r w:rsidR="005C157D">
        <w:rPr>
          <w:rFonts w:ascii="Tahoma" w:hAnsi="Tahoma" w:cs="Tahoma"/>
          <w:sz w:val="22"/>
          <w:szCs w:val="22"/>
        </w:rPr>
        <w:t>а</w:t>
      </w:r>
      <w:bookmarkStart w:id="2" w:name="_Hlk486002968"/>
      <w:bookmarkEnd w:id="1"/>
      <w:r w:rsidR="00B267C5" w:rsidRPr="00BB4346">
        <w:rPr>
          <w:rFonts w:ascii="Tahoma" w:hAnsi="Tahoma" w:cs="Tahoma"/>
          <w:sz w:val="22"/>
          <w:szCs w:val="22"/>
        </w:rPr>
        <w:t>.</w:t>
      </w:r>
    </w:p>
    <w:p w14:paraId="0D2D5144" w14:textId="77777777" w:rsidR="000704FE" w:rsidRPr="00285ED7" w:rsidRDefault="00BA6C52" w:rsidP="00A47178">
      <w:pPr>
        <w:pStyle w:val="afe"/>
        <w:widowControl/>
        <w:numPr>
          <w:ilvl w:val="1"/>
          <w:numId w:val="11"/>
        </w:numPr>
        <w:ind w:left="709" w:right="-1" w:hanging="709"/>
        <w:jc w:val="both"/>
        <w:rPr>
          <w:rFonts w:ascii="Tahoma" w:hAnsi="Tahoma" w:cs="Tahoma"/>
          <w:sz w:val="22"/>
          <w:szCs w:val="22"/>
        </w:rPr>
      </w:pPr>
      <w:r w:rsidRPr="000704FE">
        <w:rPr>
          <w:rFonts w:ascii="Tahoma" w:hAnsi="Tahoma" w:cs="Tahoma"/>
          <w:sz w:val="22"/>
          <w:szCs w:val="22"/>
        </w:rPr>
        <w:t xml:space="preserve">Гарантийный </w:t>
      </w:r>
      <w:r w:rsidR="005A31FE">
        <w:rPr>
          <w:rFonts w:ascii="Tahoma" w:hAnsi="Tahoma" w:cs="Tahoma"/>
          <w:sz w:val="22"/>
          <w:szCs w:val="22"/>
        </w:rPr>
        <w:t xml:space="preserve">срок </w:t>
      </w:r>
      <w:r w:rsidR="005C157D">
        <w:rPr>
          <w:rFonts w:ascii="Tahoma" w:hAnsi="Tahoma" w:cs="Tahoma"/>
          <w:sz w:val="22"/>
          <w:szCs w:val="22"/>
        </w:rPr>
        <w:t>в отношении</w:t>
      </w:r>
      <w:r w:rsidRPr="000704FE">
        <w:rPr>
          <w:rFonts w:ascii="Tahoma" w:hAnsi="Tahoma" w:cs="Tahoma"/>
          <w:sz w:val="22"/>
          <w:szCs w:val="22"/>
        </w:rPr>
        <w:t xml:space="preserve"> </w:t>
      </w:r>
      <w:r w:rsidR="005C157D" w:rsidRPr="000704FE">
        <w:rPr>
          <w:rFonts w:ascii="Tahoma" w:hAnsi="Tahoma" w:cs="Tahoma"/>
          <w:sz w:val="22"/>
          <w:szCs w:val="22"/>
        </w:rPr>
        <w:t>входящи</w:t>
      </w:r>
      <w:r w:rsidR="005C157D">
        <w:rPr>
          <w:rFonts w:ascii="Tahoma" w:hAnsi="Tahoma" w:cs="Tahoma"/>
          <w:sz w:val="22"/>
          <w:szCs w:val="22"/>
        </w:rPr>
        <w:t>х</w:t>
      </w:r>
      <w:r w:rsidR="005C157D" w:rsidRPr="000704FE">
        <w:rPr>
          <w:rFonts w:ascii="Tahoma" w:hAnsi="Tahoma" w:cs="Tahoma"/>
          <w:sz w:val="22"/>
          <w:szCs w:val="22"/>
        </w:rPr>
        <w:t xml:space="preserve"> </w:t>
      </w:r>
      <w:r w:rsidR="00B267C5" w:rsidRPr="000704FE">
        <w:rPr>
          <w:rFonts w:ascii="Tahoma" w:hAnsi="Tahoma" w:cs="Tahoma"/>
          <w:sz w:val="22"/>
          <w:szCs w:val="22"/>
        </w:rPr>
        <w:t xml:space="preserve">в состав Объекта </w:t>
      </w:r>
      <w:r w:rsidR="005C157D" w:rsidRPr="000704FE">
        <w:rPr>
          <w:rFonts w:ascii="Tahoma" w:hAnsi="Tahoma" w:cs="Tahoma"/>
          <w:sz w:val="22"/>
          <w:szCs w:val="22"/>
        </w:rPr>
        <w:t>элемент</w:t>
      </w:r>
      <w:r w:rsidR="005C157D">
        <w:rPr>
          <w:rFonts w:ascii="Tahoma" w:hAnsi="Tahoma" w:cs="Tahoma"/>
          <w:sz w:val="22"/>
          <w:szCs w:val="22"/>
        </w:rPr>
        <w:t>ов</w:t>
      </w:r>
      <w:r w:rsidR="005C157D" w:rsidRPr="000704FE">
        <w:rPr>
          <w:rFonts w:ascii="Tahoma" w:hAnsi="Tahoma" w:cs="Tahoma"/>
          <w:sz w:val="22"/>
          <w:szCs w:val="22"/>
        </w:rPr>
        <w:t xml:space="preserve"> </w:t>
      </w:r>
      <w:r w:rsidR="00B267C5" w:rsidRPr="000704FE">
        <w:rPr>
          <w:rFonts w:ascii="Tahoma" w:hAnsi="Tahoma" w:cs="Tahoma"/>
          <w:sz w:val="22"/>
          <w:szCs w:val="22"/>
        </w:rPr>
        <w:t>отделки, систем инженерно-технического обеспечения, конструктивных элементов</w:t>
      </w:r>
      <w:r w:rsidRPr="000704FE">
        <w:rPr>
          <w:rFonts w:ascii="Tahoma" w:hAnsi="Tahoma" w:cs="Tahoma"/>
          <w:sz w:val="22"/>
          <w:szCs w:val="22"/>
        </w:rPr>
        <w:t>,</w:t>
      </w:r>
      <w:r w:rsidR="004E3EC0" w:rsidRPr="000704FE">
        <w:rPr>
          <w:rFonts w:ascii="Tahoma" w:hAnsi="Tahoma" w:cs="Tahoma"/>
          <w:sz w:val="22"/>
          <w:szCs w:val="22"/>
        </w:rPr>
        <w:t xml:space="preserve"> изделий</w:t>
      </w:r>
      <w:r w:rsidRPr="000704FE">
        <w:rPr>
          <w:rFonts w:ascii="Tahoma" w:hAnsi="Tahoma" w:cs="Tahoma"/>
          <w:sz w:val="22"/>
          <w:szCs w:val="22"/>
        </w:rPr>
        <w:t xml:space="preserve"> составляет </w:t>
      </w:r>
      <w:r w:rsidR="004E3EC0" w:rsidRPr="000704FE">
        <w:rPr>
          <w:rFonts w:ascii="Tahoma" w:hAnsi="Tahoma" w:cs="Tahoma"/>
          <w:sz w:val="22"/>
          <w:szCs w:val="22"/>
        </w:rPr>
        <w:t>___ (____) ____</w:t>
      </w:r>
      <w:r w:rsidR="004E3EC0" w:rsidRPr="0051751B">
        <w:rPr>
          <w:rFonts w:ascii="Tahoma" w:hAnsi="Tahoma" w:cs="Tahoma"/>
          <w:sz w:val="22"/>
          <w:szCs w:val="22"/>
          <w:vertAlign w:val="superscript"/>
        </w:rPr>
        <w:footnoteReference w:id="6"/>
      </w:r>
      <w:r w:rsidRPr="000704FE">
        <w:rPr>
          <w:rFonts w:ascii="Tahoma" w:hAnsi="Tahoma" w:cs="Tahoma"/>
          <w:sz w:val="22"/>
          <w:szCs w:val="22"/>
        </w:rPr>
        <w:t xml:space="preserve"> </w:t>
      </w:r>
      <w:r w:rsidR="005C157D" w:rsidRPr="005C157D">
        <w:rPr>
          <w:rFonts w:ascii="Tahoma" w:hAnsi="Tahoma" w:cs="Tahoma"/>
          <w:sz w:val="22"/>
          <w:szCs w:val="22"/>
        </w:rPr>
        <w:t>с даты, определяемой в порядке п.</w:t>
      </w:r>
      <w:r w:rsidR="00FE46FE">
        <w:rPr>
          <w:rFonts w:ascii="Tahoma" w:hAnsi="Tahoma" w:cs="Tahoma"/>
          <w:sz w:val="22"/>
          <w:szCs w:val="22"/>
        </w:rPr>
        <w:t xml:space="preserve"> </w:t>
      </w:r>
      <w:r w:rsidR="005C157D" w:rsidRPr="005C157D">
        <w:rPr>
          <w:rFonts w:ascii="Tahoma" w:hAnsi="Tahoma" w:cs="Tahoma"/>
          <w:sz w:val="22"/>
          <w:szCs w:val="22"/>
        </w:rPr>
        <w:t>5.</w:t>
      </w:r>
      <w:r w:rsidR="0095277E">
        <w:rPr>
          <w:rFonts w:ascii="Tahoma" w:hAnsi="Tahoma" w:cs="Tahoma"/>
          <w:sz w:val="22"/>
          <w:szCs w:val="22"/>
        </w:rPr>
        <w:t>7</w:t>
      </w:r>
      <w:r w:rsidR="00FE46FE">
        <w:rPr>
          <w:rFonts w:ascii="Tahoma" w:hAnsi="Tahoma" w:cs="Tahoma"/>
          <w:sz w:val="22"/>
          <w:szCs w:val="22"/>
        </w:rPr>
        <w:t>.</w:t>
      </w:r>
      <w:r w:rsidR="005C157D" w:rsidRPr="005C157D">
        <w:rPr>
          <w:rFonts w:ascii="Tahoma" w:hAnsi="Tahoma" w:cs="Tahoma"/>
          <w:sz w:val="22"/>
          <w:szCs w:val="22"/>
        </w:rPr>
        <w:t xml:space="preserve"> Договора</w:t>
      </w:r>
      <w:bookmarkEnd w:id="2"/>
      <w:r w:rsidR="00EC6451" w:rsidRPr="000704FE">
        <w:rPr>
          <w:rFonts w:ascii="Tahoma" w:hAnsi="Tahoma" w:cs="Tahoma"/>
          <w:sz w:val="22"/>
          <w:szCs w:val="22"/>
        </w:rPr>
        <w:t>.</w:t>
      </w:r>
    </w:p>
    <w:p w14:paraId="1E93439F" w14:textId="77777777" w:rsidR="000704FE" w:rsidRDefault="00320B6F" w:rsidP="00A47178">
      <w:pPr>
        <w:pStyle w:val="afe"/>
        <w:widowControl/>
        <w:numPr>
          <w:ilvl w:val="1"/>
          <w:numId w:val="11"/>
        </w:numPr>
        <w:autoSpaceDE w:val="0"/>
        <w:autoSpaceDN w:val="0"/>
        <w:adjustRightInd w:val="0"/>
        <w:ind w:left="709" w:right="-1" w:hanging="709"/>
        <w:jc w:val="both"/>
        <w:rPr>
          <w:rFonts w:ascii="Tahoma" w:eastAsia="SimSun" w:hAnsi="Tahoma" w:cs="Tahoma"/>
          <w:sz w:val="22"/>
          <w:szCs w:val="22"/>
        </w:rPr>
      </w:pPr>
      <w:r w:rsidRPr="000704FE">
        <w:rPr>
          <w:rFonts w:ascii="Tahoma" w:hAnsi="Tahoma" w:cs="Tahoma"/>
          <w:sz w:val="22"/>
          <w:szCs w:val="22"/>
        </w:rPr>
        <w:t>Подрядчик несет</w:t>
      </w:r>
      <w:r w:rsidR="00AF52A0" w:rsidRPr="000704FE">
        <w:rPr>
          <w:rFonts w:ascii="Tahoma" w:hAnsi="Tahoma" w:cs="Tahoma"/>
          <w:sz w:val="22"/>
          <w:szCs w:val="22"/>
        </w:rPr>
        <w:t xml:space="preserve"> ответственность за недостатки/дефекты</w:t>
      </w:r>
      <w:r w:rsidRPr="000704FE">
        <w:rPr>
          <w:rFonts w:ascii="Tahoma" w:hAnsi="Tahoma" w:cs="Tahoma"/>
          <w:sz w:val="22"/>
          <w:szCs w:val="22"/>
        </w:rPr>
        <w:t xml:space="preserve">, обнаруженные в пределах </w:t>
      </w:r>
      <w:r w:rsidR="005C157D">
        <w:rPr>
          <w:rFonts w:ascii="Tahoma" w:hAnsi="Tahoma" w:cs="Tahoma"/>
          <w:sz w:val="22"/>
          <w:szCs w:val="22"/>
        </w:rPr>
        <w:t>Г</w:t>
      </w:r>
      <w:r w:rsidR="005C157D" w:rsidRPr="000704FE">
        <w:rPr>
          <w:rFonts w:ascii="Tahoma" w:hAnsi="Tahoma" w:cs="Tahoma"/>
          <w:sz w:val="22"/>
          <w:szCs w:val="22"/>
        </w:rPr>
        <w:t xml:space="preserve">арантийного </w:t>
      </w:r>
      <w:r w:rsidR="005A31FE">
        <w:rPr>
          <w:rFonts w:ascii="Tahoma" w:hAnsi="Tahoma" w:cs="Tahoma"/>
          <w:sz w:val="22"/>
          <w:szCs w:val="22"/>
        </w:rPr>
        <w:t>срока</w:t>
      </w:r>
      <w:r w:rsidRPr="000704FE">
        <w:rPr>
          <w:rFonts w:ascii="Tahoma" w:hAnsi="Tahoma" w:cs="Tahoma"/>
          <w:sz w:val="22"/>
          <w:szCs w:val="22"/>
        </w:rPr>
        <w:t>, если не докажет, что они произошли вследствие нормального износа Объекта или его частей, неправи</w:t>
      </w:r>
      <w:r w:rsidR="00AF52A0" w:rsidRPr="000704FE">
        <w:rPr>
          <w:rFonts w:ascii="Tahoma" w:hAnsi="Tahoma" w:cs="Tahoma"/>
          <w:sz w:val="22"/>
          <w:szCs w:val="22"/>
        </w:rPr>
        <w:t>льной его эксплуатации, ненадлежащего ремонта Объекта, произведенного самим З</w:t>
      </w:r>
      <w:r w:rsidRPr="000704FE">
        <w:rPr>
          <w:rFonts w:ascii="Tahoma" w:hAnsi="Tahoma" w:cs="Tahoma"/>
          <w:sz w:val="22"/>
          <w:szCs w:val="22"/>
        </w:rPr>
        <w:t>аказчиком или привлеченными им третьими лицами.</w:t>
      </w:r>
    </w:p>
    <w:p w14:paraId="1295DACB" w14:textId="77777777" w:rsidR="000704FE" w:rsidRPr="000704FE" w:rsidRDefault="00AF52A0" w:rsidP="00A47178">
      <w:pPr>
        <w:pStyle w:val="afe"/>
        <w:widowControl/>
        <w:numPr>
          <w:ilvl w:val="1"/>
          <w:numId w:val="11"/>
        </w:numPr>
        <w:autoSpaceDE w:val="0"/>
        <w:autoSpaceDN w:val="0"/>
        <w:adjustRightInd w:val="0"/>
        <w:ind w:left="709" w:right="-1" w:hanging="709"/>
        <w:jc w:val="both"/>
        <w:rPr>
          <w:rFonts w:ascii="Tahoma" w:eastAsia="SimSun" w:hAnsi="Tahoma" w:cs="Tahoma"/>
          <w:sz w:val="22"/>
          <w:szCs w:val="22"/>
        </w:rPr>
      </w:pPr>
      <w:r w:rsidRPr="000704FE">
        <w:rPr>
          <w:rFonts w:ascii="Tahoma" w:eastAsia="SimSun" w:hAnsi="Tahoma" w:cs="Tahoma"/>
          <w:sz w:val="22"/>
          <w:szCs w:val="22"/>
        </w:rPr>
        <w:t>При обнаружении н</w:t>
      </w:r>
      <w:r w:rsidR="005202C1" w:rsidRPr="000704FE">
        <w:rPr>
          <w:rFonts w:ascii="Tahoma" w:eastAsia="SimSun" w:hAnsi="Tahoma" w:cs="Tahoma"/>
          <w:sz w:val="22"/>
          <w:szCs w:val="22"/>
        </w:rPr>
        <w:t>едостатков/дефектов</w:t>
      </w:r>
      <w:r w:rsidRPr="000704FE">
        <w:rPr>
          <w:rFonts w:ascii="Tahoma" w:eastAsia="SimSun" w:hAnsi="Tahoma" w:cs="Tahoma"/>
          <w:sz w:val="22"/>
          <w:szCs w:val="22"/>
        </w:rPr>
        <w:t xml:space="preserve">, выявленных в </w:t>
      </w:r>
      <w:r w:rsidR="005C157D">
        <w:rPr>
          <w:rFonts w:ascii="Tahoma" w:eastAsia="SimSun" w:hAnsi="Tahoma" w:cs="Tahoma"/>
          <w:sz w:val="22"/>
          <w:szCs w:val="22"/>
        </w:rPr>
        <w:t>Г</w:t>
      </w:r>
      <w:r w:rsidR="005C157D" w:rsidRPr="000704FE">
        <w:rPr>
          <w:rFonts w:ascii="Tahoma" w:eastAsia="SimSun" w:hAnsi="Tahoma" w:cs="Tahoma"/>
          <w:sz w:val="22"/>
          <w:szCs w:val="22"/>
        </w:rPr>
        <w:t xml:space="preserve">арантийный </w:t>
      </w:r>
      <w:r w:rsidR="005A31FE">
        <w:rPr>
          <w:rFonts w:ascii="Tahoma" w:eastAsia="SimSun" w:hAnsi="Tahoma" w:cs="Tahoma"/>
          <w:sz w:val="22"/>
          <w:szCs w:val="22"/>
        </w:rPr>
        <w:t>срок</w:t>
      </w:r>
      <w:r w:rsidR="005202C1" w:rsidRPr="000704FE">
        <w:rPr>
          <w:rFonts w:ascii="Tahoma" w:eastAsia="SimSun" w:hAnsi="Tahoma" w:cs="Tahoma"/>
          <w:sz w:val="22"/>
          <w:szCs w:val="22"/>
        </w:rPr>
        <w:t>, Заказчик пис</w:t>
      </w:r>
      <w:r w:rsidR="00A27D26" w:rsidRPr="000704FE">
        <w:rPr>
          <w:rFonts w:ascii="Tahoma" w:eastAsia="SimSun" w:hAnsi="Tahoma" w:cs="Tahoma"/>
          <w:sz w:val="22"/>
          <w:szCs w:val="22"/>
        </w:rPr>
        <w:t>ьменно</w:t>
      </w:r>
      <w:r w:rsidR="005C157D">
        <w:rPr>
          <w:rFonts w:ascii="Tahoma" w:eastAsia="SimSun" w:hAnsi="Tahoma" w:cs="Tahoma"/>
          <w:sz w:val="22"/>
          <w:szCs w:val="22"/>
        </w:rPr>
        <w:t xml:space="preserve"> заблаговременно</w:t>
      </w:r>
      <w:r w:rsidR="00A27D26" w:rsidRPr="000704FE">
        <w:rPr>
          <w:rFonts w:ascii="Tahoma" w:eastAsia="SimSun" w:hAnsi="Tahoma" w:cs="Tahoma"/>
          <w:sz w:val="22"/>
          <w:szCs w:val="22"/>
        </w:rPr>
        <w:t xml:space="preserve"> уведомляет П</w:t>
      </w:r>
      <w:r w:rsidR="005202C1" w:rsidRPr="000704FE">
        <w:rPr>
          <w:rFonts w:ascii="Tahoma" w:eastAsia="SimSun" w:hAnsi="Tahoma" w:cs="Tahoma"/>
          <w:sz w:val="22"/>
          <w:szCs w:val="22"/>
        </w:rPr>
        <w:t>одрядчика о</w:t>
      </w:r>
      <w:r w:rsidR="005C157D">
        <w:rPr>
          <w:rFonts w:ascii="Tahoma" w:eastAsia="SimSun" w:hAnsi="Tahoma" w:cs="Tahoma"/>
          <w:sz w:val="22"/>
          <w:szCs w:val="22"/>
        </w:rPr>
        <w:t xml:space="preserve"> таких</w:t>
      </w:r>
      <w:r w:rsidR="005202C1" w:rsidRPr="000704FE">
        <w:rPr>
          <w:rFonts w:ascii="Tahoma" w:eastAsia="SimSun" w:hAnsi="Tahoma" w:cs="Tahoma"/>
          <w:sz w:val="22"/>
          <w:szCs w:val="22"/>
        </w:rPr>
        <w:t xml:space="preserve"> недостатках, а также о времени и месте составления акта, фиксирующего</w:t>
      </w:r>
      <w:r w:rsidR="005C157D">
        <w:rPr>
          <w:rFonts w:ascii="Tahoma" w:eastAsia="SimSun" w:hAnsi="Tahoma" w:cs="Tahoma"/>
          <w:sz w:val="22"/>
          <w:szCs w:val="22"/>
        </w:rPr>
        <w:t xml:space="preserve"> такие</w:t>
      </w:r>
      <w:r w:rsidR="005202C1" w:rsidRPr="000704FE">
        <w:rPr>
          <w:rFonts w:ascii="Tahoma" w:eastAsia="SimSun" w:hAnsi="Tahoma" w:cs="Tahoma"/>
          <w:sz w:val="22"/>
          <w:szCs w:val="22"/>
        </w:rPr>
        <w:t xml:space="preserve"> недостатки (Рекламационного акта). </w:t>
      </w:r>
      <w:r w:rsidR="001421E1" w:rsidRPr="000704FE">
        <w:rPr>
          <w:rFonts w:ascii="Tahoma" w:hAnsi="Tahoma" w:cs="Tahoma"/>
          <w:sz w:val="22"/>
          <w:szCs w:val="22"/>
        </w:rPr>
        <w:t>Стороны также признают надлежащим как для начала работы Подрядчика по устранению указанных в нем недостатков/дефектов, так и для применения к Подрядчику мер ответственности, предусмотренных Договором, уведомление, направленное на адрес электронной почты Подрядчика:</w:t>
      </w:r>
      <w:r w:rsidR="006B5684">
        <w:rPr>
          <w:rFonts w:ascii="Tahoma" w:hAnsi="Tahoma" w:cs="Tahoma"/>
          <w:sz w:val="22"/>
          <w:szCs w:val="22"/>
        </w:rPr>
        <w:t xml:space="preserve"> </w:t>
      </w:r>
      <w:r w:rsidR="001421E1" w:rsidRPr="000704FE">
        <w:rPr>
          <w:rFonts w:ascii="Tahoma" w:hAnsi="Tahoma" w:cs="Tahoma"/>
          <w:sz w:val="22"/>
          <w:szCs w:val="22"/>
        </w:rPr>
        <w:t>_______________</w:t>
      </w:r>
      <w:r w:rsidR="006B5684">
        <w:rPr>
          <w:rFonts w:ascii="Tahoma" w:hAnsi="Tahoma" w:cs="Tahoma"/>
          <w:sz w:val="22"/>
          <w:szCs w:val="22"/>
        </w:rPr>
        <w:t>__</w:t>
      </w:r>
      <w:r w:rsidR="001421E1" w:rsidRPr="000704FE">
        <w:rPr>
          <w:rFonts w:ascii="Tahoma" w:hAnsi="Tahoma" w:cs="Tahoma"/>
          <w:sz w:val="22"/>
          <w:szCs w:val="22"/>
        </w:rPr>
        <w:t xml:space="preserve">________.  </w:t>
      </w:r>
    </w:p>
    <w:p w14:paraId="19F761C9" w14:textId="77777777" w:rsidR="000704FE" w:rsidRPr="00285ED7" w:rsidRDefault="00A27D26" w:rsidP="00A47178">
      <w:pPr>
        <w:pStyle w:val="afe"/>
        <w:widowControl/>
        <w:numPr>
          <w:ilvl w:val="1"/>
          <w:numId w:val="11"/>
        </w:numPr>
        <w:autoSpaceDE w:val="0"/>
        <w:autoSpaceDN w:val="0"/>
        <w:adjustRightInd w:val="0"/>
        <w:ind w:left="709" w:right="-1" w:hanging="709"/>
        <w:jc w:val="both"/>
        <w:rPr>
          <w:rFonts w:ascii="Tahoma" w:hAnsi="Tahoma" w:cs="Tahoma"/>
          <w:sz w:val="22"/>
          <w:szCs w:val="22"/>
        </w:rPr>
      </w:pPr>
      <w:r w:rsidRPr="00285ED7">
        <w:rPr>
          <w:rFonts w:ascii="Tahoma" w:hAnsi="Tahoma" w:cs="Tahoma"/>
          <w:sz w:val="22"/>
          <w:szCs w:val="22"/>
        </w:rPr>
        <w:t>Подрядчик обязан в течение __</w:t>
      </w:r>
      <w:r w:rsidR="00E92E0F" w:rsidRPr="00285ED7">
        <w:rPr>
          <w:rFonts w:ascii="Tahoma" w:hAnsi="Tahoma" w:cs="Tahoma"/>
          <w:sz w:val="22"/>
          <w:szCs w:val="22"/>
        </w:rPr>
        <w:t>_</w:t>
      </w:r>
      <w:r w:rsidRPr="00285ED7">
        <w:rPr>
          <w:rFonts w:ascii="Tahoma" w:hAnsi="Tahoma" w:cs="Tahoma"/>
          <w:sz w:val="22"/>
          <w:szCs w:val="22"/>
        </w:rPr>
        <w:t>_ (_</w:t>
      </w:r>
      <w:r w:rsidR="00E92E0F" w:rsidRPr="00285ED7">
        <w:rPr>
          <w:rFonts w:ascii="Tahoma" w:hAnsi="Tahoma" w:cs="Tahoma"/>
          <w:sz w:val="22"/>
          <w:szCs w:val="22"/>
        </w:rPr>
        <w:t>_____</w:t>
      </w:r>
      <w:r w:rsidRPr="00285ED7">
        <w:rPr>
          <w:rFonts w:ascii="Tahoma" w:hAnsi="Tahoma" w:cs="Tahoma"/>
          <w:sz w:val="22"/>
          <w:szCs w:val="22"/>
        </w:rPr>
        <w:t>___</w:t>
      </w:r>
      <w:r w:rsidR="005202C1" w:rsidRPr="00285ED7">
        <w:rPr>
          <w:rFonts w:ascii="Tahoma" w:hAnsi="Tahoma" w:cs="Tahoma"/>
          <w:sz w:val="22"/>
          <w:szCs w:val="22"/>
        </w:rPr>
        <w:t>) календарных дней со дня получения уведомления З</w:t>
      </w:r>
      <w:r w:rsidRPr="00285ED7">
        <w:rPr>
          <w:rFonts w:ascii="Tahoma" w:hAnsi="Tahoma" w:cs="Tahoma"/>
          <w:sz w:val="22"/>
          <w:szCs w:val="22"/>
        </w:rPr>
        <w:t>аказчика об обнаружении н</w:t>
      </w:r>
      <w:r w:rsidR="005202C1" w:rsidRPr="00285ED7">
        <w:rPr>
          <w:rFonts w:ascii="Tahoma" w:hAnsi="Tahoma" w:cs="Tahoma"/>
          <w:sz w:val="22"/>
          <w:szCs w:val="22"/>
        </w:rPr>
        <w:t xml:space="preserve">едостатков/дефектов направить на Объект своего </w:t>
      </w:r>
      <w:r w:rsidRPr="00285ED7">
        <w:rPr>
          <w:rFonts w:ascii="Tahoma" w:hAnsi="Tahoma" w:cs="Tahoma"/>
          <w:sz w:val="22"/>
          <w:szCs w:val="22"/>
        </w:rPr>
        <w:t>п</w:t>
      </w:r>
      <w:r w:rsidR="005202C1" w:rsidRPr="00285ED7">
        <w:rPr>
          <w:rFonts w:ascii="Tahoma" w:hAnsi="Tahoma" w:cs="Tahoma"/>
          <w:sz w:val="22"/>
          <w:szCs w:val="22"/>
        </w:rPr>
        <w:t xml:space="preserve">редставителя, уполномоченного на составление Рекламационного акта, а также устранить своими силами и за свой счет выявленные </w:t>
      </w:r>
      <w:r w:rsidRPr="00285ED7">
        <w:rPr>
          <w:rFonts w:ascii="Tahoma" w:hAnsi="Tahoma" w:cs="Tahoma"/>
          <w:sz w:val="22"/>
          <w:szCs w:val="22"/>
        </w:rPr>
        <w:t>н</w:t>
      </w:r>
      <w:r w:rsidR="005202C1" w:rsidRPr="00285ED7">
        <w:rPr>
          <w:rFonts w:ascii="Tahoma" w:hAnsi="Tahoma" w:cs="Tahoma"/>
          <w:sz w:val="22"/>
          <w:szCs w:val="22"/>
        </w:rPr>
        <w:t>едостатки/дефекты, указанные в Рекламационном акте</w:t>
      </w:r>
      <w:r w:rsidR="00BD1D87">
        <w:rPr>
          <w:rFonts w:ascii="Tahoma" w:hAnsi="Tahoma" w:cs="Tahoma"/>
          <w:sz w:val="22"/>
          <w:szCs w:val="22"/>
        </w:rPr>
        <w:t>,</w:t>
      </w:r>
      <w:r w:rsidR="005202C1" w:rsidRPr="00285ED7">
        <w:rPr>
          <w:rFonts w:ascii="Tahoma" w:hAnsi="Tahoma" w:cs="Tahoma"/>
          <w:sz w:val="22"/>
          <w:szCs w:val="22"/>
        </w:rPr>
        <w:t xml:space="preserve"> в согласованные с Заказчиком сроки.</w:t>
      </w:r>
    </w:p>
    <w:p w14:paraId="426F0CCC" w14:textId="77777777" w:rsidR="000704FE" w:rsidRPr="00285ED7" w:rsidRDefault="005202C1" w:rsidP="00A47178">
      <w:pPr>
        <w:pStyle w:val="afe"/>
        <w:widowControl/>
        <w:numPr>
          <w:ilvl w:val="1"/>
          <w:numId w:val="11"/>
        </w:numPr>
        <w:autoSpaceDE w:val="0"/>
        <w:autoSpaceDN w:val="0"/>
        <w:adjustRightInd w:val="0"/>
        <w:ind w:left="709" w:right="-1" w:hanging="709"/>
        <w:jc w:val="both"/>
        <w:rPr>
          <w:rFonts w:ascii="Tahoma" w:eastAsia="SimSun" w:hAnsi="Tahoma" w:cs="Tahoma"/>
          <w:sz w:val="22"/>
          <w:szCs w:val="22"/>
        </w:rPr>
      </w:pPr>
      <w:r w:rsidRPr="00285ED7">
        <w:rPr>
          <w:rFonts w:ascii="Tahoma" w:eastAsia="SimSun" w:hAnsi="Tahoma" w:cs="Tahoma"/>
          <w:sz w:val="22"/>
          <w:szCs w:val="22"/>
        </w:rPr>
        <w:t>При отк</w:t>
      </w:r>
      <w:r w:rsidR="00A27D26" w:rsidRPr="00285ED7">
        <w:rPr>
          <w:rFonts w:ascii="Tahoma" w:eastAsia="SimSun" w:hAnsi="Tahoma" w:cs="Tahoma"/>
          <w:sz w:val="22"/>
          <w:szCs w:val="22"/>
        </w:rPr>
        <w:t>азе или уклонении П</w:t>
      </w:r>
      <w:r w:rsidRPr="00285ED7">
        <w:rPr>
          <w:rFonts w:ascii="Tahoma" w:eastAsia="SimSun" w:hAnsi="Tahoma" w:cs="Tahoma"/>
          <w:sz w:val="22"/>
          <w:szCs w:val="22"/>
        </w:rPr>
        <w:t>одрядчика от составления или п</w:t>
      </w:r>
      <w:r w:rsidR="00A27D26" w:rsidRPr="00285ED7">
        <w:rPr>
          <w:rFonts w:ascii="Tahoma" w:eastAsia="SimSun" w:hAnsi="Tahoma" w:cs="Tahoma"/>
          <w:sz w:val="22"/>
          <w:szCs w:val="22"/>
        </w:rPr>
        <w:t>одписания акта об обнаруженных н</w:t>
      </w:r>
      <w:r w:rsidRPr="00285ED7">
        <w:rPr>
          <w:rFonts w:ascii="Tahoma" w:eastAsia="SimSun" w:hAnsi="Tahoma" w:cs="Tahoma"/>
          <w:sz w:val="22"/>
          <w:szCs w:val="22"/>
        </w:rPr>
        <w:t xml:space="preserve">едостатках/дефектах, в том числе в случае неявки уполномоченного </w:t>
      </w:r>
      <w:r w:rsidR="00A27D26" w:rsidRPr="00285ED7">
        <w:rPr>
          <w:rFonts w:ascii="Tahoma" w:eastAsia="SimSun" w:hAnsi="Tahoma" w:cs="Tahoma"/>
          <w:sz w:val="22"/>
          <w:szCs w:val="22"/>
        </w:rPr>
        <w:t>представителя П</w:t>
      </w:r>
      <w:r w:rsidRPr="00285ED7">
        <w:rPr>
          <w:rFonts w:ascii="Tahoma" w:eastAsia="SimSun" w:hAnsi="Tahoma" w:cs="Tahoma"/>
          <w:sz w:val="22"/>
          <w:szCs w:val="22"/>
        </w:rPr>
        <w:t xml:space="preserve">одрядчика в указанный в </w:t>
      </w:r>
      <w:r w:rsidR="00D90AF4" w:rsidRPr="00285ED7">
        <w:rPr>
          <w:rFonts w:ascii="Tahoma" w:eastAsia="SimSun" w:hAnsi="Tahoma" w:cs="Tahoma"/>
          <w:sz w:val="22"/>
          <w:szCs w:val="22"/>
        </w:rPr>
        <w:t>п.</w:t>
      </w:r>
      <w:r w:rsidR="007A2A04">
        <w:rPr>
          <w:rFonts w:ascii="Tahoma" w:eastAsia="SimSun" w:hAnsi="Tahoma" w:cs="Tahoma"/>
          <w:sz w:val="22"/>
          <w:szCs w:val="22"/>
        </w:rPr>
        <w:t xml:space="preserve"> </w:t>
      </w:r>
      <w:r w:rsidR="00D90AF4" w:rsidRPr="00285ED7">
        <w:rPr>
          <w:rFonts w:ascii="Tahoma" w:eastAsia="SimSun" w:hAnsi="Tahoma" w:cs="Tahoma"/>
          <w:sz w:val="22"/>
          <w:szCs w:val="22"/>
        </w:rPr>
        <w:t>6.</w:t>
      </w:r>
      <w:r w:rsidR="007A2A04">
        <w:rPr>
          <w:rFonts w:ascii="Tahoma" w:eastAsia="SimSun" w:hAnsi="Tahoma" w:cs="Tahoma"/>
          <w:sz w:val="22"/>
          <w:szCs w:val="22"/>
        </w:rPr>
        <w:t>6</w:t>
      </w:r>
      <w:r w:rsidR="00D90AF4" w:rsidRPr="00285ED7">
        <w:rPr>
          <w:rFonts w:ascii="Tahoma" w:eastAsia="SimSun" w:hAnsi="Tahoma" w:cs="Tahoma"/>
          <w:sz w:val="22"/>
          <w:szCs w:val="22"/>
        </w:rPr>
        <w:t>. Договора</w:t>
      </w:r>
      <w:r w:rsidRPr="00285ED7">
        <w:rPr>
          <w:rFonts w:ascii="Tahoma" w:eastAsia="SimSun" w:hAnsi="Tahoma" w:cs="Tahoma"/>
          <w:sz w:val="22"/>
          <w:szCs w:val="22"/>
        </w:rPr>
        <w:t xml:space="preserve"> срок, Заказчик составляет односторон</w:t>
      </w:r>
      <w:r w:rsidR="00A27D26" w:rsidRPr="00285ED7">
        <w:rPr>
          <w:rFonts w:ascii="Tahoma" w:eastAsia="SimSun" w:hAnsi="Tahoma" w:cs="Tahoma"/>
          <w:sz w:val="22"/>
          <w:szCs w:val="22"/>
        </w:rPr>
        <w:t>ний акт с фиксацией выявленных н</w:t>
      </w:r>
      <w:r w:rsidRPr="00285ED7">
        <w:rPr>
          <w:rFonts w:ascii="Tahoma" w:eastAsia="SimSun" w:hAnsi="Tahoma" w:cs="Tahoma"/>
          <w:sz w:val="22"/>
          <w:szCs w:val="22"/>
        </w:rPr>
        <w:t xml:space="preserve">едостатков/дефектов способами, позволяющими осуществить их идентификацию (фото фиксация, обмеры </w:t>
      </w:r>
      <w:r w:rsidR="00B020F1" w:rsidRPr="00285ED7">
        <w:rPr>
          <w:rFonts w:ascii="Tahoma" w:eastAsia="SimSun" w:hAnsi="Tahoma" w:cs="Tahoma"/>
          <w:sz w:val="22"/>
          <w:szCs w:val="22"/>
        </w:rPr>
        <w:t>и т.п.), при этом факт наличия н</w:t>
      </w:r>
      <w:r w:rsidRPr="00285ED7">
        <w:rPr>
          <w:rFonts w:ascii="Tahoma" w:eastAsia="SimSun" w:hAnsi="Tahoma" w:cs="Tahoma"/>
          <w:sz w:val="22"/>
          <w:szCs w:val="22"/>
        </w:rPr>
        <w:t xml:space="preserve">едостатков/дефектов, а </w:t>
      </w:r>
      <w:r w:rsidR="00B020F1" w:rsidRPr="00285ED7">
        <w:rPr>
          <w:rFonts w:ascii="Tahoma" w:eastAsia="SimSun" w:hAnsi="Tahoma" w:cs="Tahoma"/>
          <w:sz w:val="22"/>
          <w:szCs w:val="22"/>
        </w:rPr>
        <w:t>также обязанность П</w:t>
      </w:r>
      <w:r w:rsidRPr="00285ED7">
        <w:rPr>
          <w:rFonts w:ascii="Tahoma" w:eastAsia="SimSun" w:hAnsi="Tahoma" w:cs="Tahoma"/>
          <w:sz w:val="22"/>
          <w:szCs w:val="22"/>
        </w:rPr>
        <w:t xml:space="preserve">одрядчика по их устранению в сроки и порядке, указанные в акте, считается признанным </w:t>
      </w:r>
      <w:r w:rsidR="00B020F1" w:rsidRPr="00285ED7">
        <w:rPr>
          <w:rFonts w:ascii="Tahoma" w:eastAsia="SimSun" w:hAnsi="Tahoma" w:cs="Tahoma"/>
          <w:sz w:val="22"/>
          <w:szCs w:val="22"/>
        </w:rPr>
        <w:t>П</w:t>
      </w:r>
      <w:r w:rsidRPr="00285ED7">
        <w:rPr>
          <w:rFonts w:ascii="Tahoma" w:eastAsia="SimSun" w:hAnsi="Tahoma" w:cs="Tahoma"/>
          <w:sz w:val="22"/>
          <w:szCs w:val="22"/>
        </w:rPr>
        <w:t>одрядчиком без возражений, а подписанный Заказчиком односторонний акт является основан</w:t>
      </w:r>
      <w:r w:rsidR="00C32B8A" w:rsidRPr="00285ED7">
        <w:rPr>
          <w:rFonts w:ascii="Tahoma" w:eastAsia="SimSun" w:hAnsi="Tahoma" w:cs="Tahoma"/>
          <w:sz w:val="22"/>
          <w:szCs w:val="22"/>
        </w:rPr>
        <w:t>ием для устранения Подрядчиком выявленных н</w:t>
      </w:r>
      <w:r w:rsidRPr="00285ED7">
        <w:rPr>
          <w:rFonts w:ascii="Tahoma" w:eastAsia="SimSun" w:hAnsi="Tahoma" w:cs="Tahoma"/>
          <w:sz w:val="22"/>
          <w:szCs w:val="22"/>
        </w:rPr>
        <w:t xml:space="preserve">едостатков/дефектов в сроки и порядке, указанные в соответствующем акте. </w:t>
      </w:r>
    </w:p>
    <w:p w14:paraId="394AD177" w14:textId="77777777" w:rsidR="000704FE" w:rsidRPr="00285ED7" w:rsidRDefault="00D90AF4" w:rsidP="00A47178">
      <w:pPr>
        <w:pStyle w:val="afe"/>
        <w:widowControl/>
        <w:numPr>
          <w:ilvl w:val="1"/>
          <w:numId w:val="11"/>
        </w:numPr>
        <w:autoSpaceDE w:val="0"/>
        <w:autoSpaceDN w:val="0"/>
        <w:adjustRightInd w:val="0"/>
        <w:ind w:left="709" w:right="-1" w:hanging="709"/>
        <w:jc w:val="both"/>
        <w:rPr>
          <w:rFonts w:ascii="Tahoma" w:hAnsi="Tahoma" w:cs="Tahoma"/>
          <w:sz w:val="22"/>
          <w:szCs w:val="22"/>
        </w:rPr>
      </w:pPr>
      <w:r w:rsidRPr="00285ED7">
        <w:rPr>
          <w:rFonts w:ascii="Tahoma" w:hAnsi="Tahoma" w:cs="Tahoma"/>
          <w:sz w:val="22"/>
          <w:szCs w:val="22"/>
        </w:rPr>
        <w:t xml:space="preserve">В случае </w:t>
      </w:r>
      <w:proofErr w:type="spellStart"/>
      <w:r w:rsidRPr="00285ED7">
        <w:rPr>
          <w:rFonts w:ascii="Tahoma" w:hAnsi="Tahoma" w:cs="Tahoma"/>
          <w:sz w:val="22"/>
          <w:szCs w:val="22"/>
        </w:rPr>
        <w:t>не</w:t>
      </w:r>
      <w:r w:rsidR="005202C1" w:rsidRPr="00285ED7">
        <w:rPr>
          <w:rFonts w:ascii="Tahoma" w:hAnsi="Tahoma" w:cs="Tahoma"/>
          <w:sz w:val="22"/>
          <w:szCs w:val="22"/>
        </w:rPr>
        <w:t>устран</w:t>
      </w:r>
      <w:r w:rsidR="00C32B8A" w:rsidRPr="00285ED7">
        <w:rPr>
          <w:rFonts w:ascii="Tahoma" w:hAnsi="Tahoma" w:cs="Tahoma"/>
          <w:sz w:val="22"/>
          <w:szCs w:val="22"/>
        </w:rPr>
        <w:t>ения</w:t>
      </w:r>
      <w:proofErr w:type="spellEnd"/>
      <w:r w:rsidR="00C32B8A" w:rsidRPr="00285ED7">
        <w:rPr>
          <w:rFonts w:ascii="Tahoma" w:hAnsi="Tahoma" w:cs="Tahoma"/>
          <w:sz w:val="22"/>
          <w:szCs w:val="22"/>
        </w:rPr>
        <w:t xml:space="preserve"> или нарушения П</w:t>
      </w:r>
      <w:r w:rsidR="005202C1" w:rsidRPr="00285ED7">
        <w:rPr>
          <w:rFonts w:ascii="Tahoma" w:hAnsi="Tahoma" w:cs="Tahoma"/>
          <w:sz w:val="22"/>
          <w:szCs w:val="22"/>
        </w:rPr>
        <w:t>одрядчико</w:t>
      </w:r>
      <w:r w:rsidR="00C32B8A" w:rsidRPr="00285ED7">
        <w:rPr>
          <w:rFonts w:ascii="Tahoma" w:hAnsi="Tahoma" w:cs="Tahoma"/>
          <w:sz w:val="22"/>
          <w:szCs w:val="22"/>
        </w:rPr>
        <w:t>м сроков устранения выявленных н</w:t>
      </w:r>
      <w:r w:rsidR="005202C1" w:rsidRPr="00285ED7">
        <w:rPr>
          <w:rFonts w:ascii="Tahoma" w:hAnsi="Tahoma" w:cs="Tahoma"/>
          <w:sz w:val="22"/>
          <w:szCs w:val="22"/>
        </w:rPr>
        <w:t>едостатков/дефекто</w:t>
      </w:r>
      <w:r w:rsidR="00C32B8A" w:rsidRPr="00285ED7">
        <w:rPr>
          <w:rFonts w:ascii="Tahoma" w:hAnsi="Tahoma" w:cs="Tahoma"/>
          <w:sz w:val="22"/>
          <w:szCs w:val="22"/>
        </w:rPr>
        <w:t xml:space="preserve">в, в случае </w:t>
      </w:r>
      <w:r w:rsidRPr="00285ED7">
        <w:rPr>
          <w:rFonts w:ascii="Tahoma" w:hAnsi="Tahoma" w:cs="Tahoma"/>
          <w:sz w:val="22"/>
          <w:szCs w:val="22"/>
        </w:rPr>
        <w:t xml:space="preserve">немотивированного </w:t>
      </w:r>
      <w:r w:rsidR="00C32B8A" w:rsidRPr="00285ED7">
        <w:rPr>
          <w:rFonts w:ascii="Tahoma" w:hAnsi="Tahoma" w:cs="Tahoma"/>
          <w:sz w:val="22"/>
          <w:szCs w:val="22"/>
        </w:rPr>
        <w:t>отказа П</w:t>
      </w:r>
      <w:r w:rsidR="005202C1" w:rsidRPr="00285ED7">
        <w:rPr>
          <w:rFonts w:ascii="Tahoma" w:hAnsi="Tahoma" w:cs="Tahoma"/>
          <w:sz w:val="22"/>
          <w:szCs w:val="22"/>
        </w:rPr>
        <w:t xml:space="preserve">одрядчика от устранения выявленных </w:t>
      </w:r>
      <w:r w:rsidR="00C32B8A" w:rsidRPr="00285ED7">
        <w:rPr>
          <w:rFonts w:ascii="Tahoma" w:hAnsi="Tahoma" w:cs="Tahoma"/>
          <w:sz w:val="22"/>
          <w:szCs w:val="22"/>
        </w:rPr>
        <w:t>н</w:t>
      </w:r>
      <w:r w:rsidR="005202C1" w:rsidRPr="00285ED7">
        <w:rPr>
          <w:rFonts w:ascii="Tahoma" w:hAnsi="Tahoma" w:cs="Tahoma"/>
          <w:sz w:val="22"/>
          <w:szCs w:val="22"/>
        </w:rPr>
        <w:t>едостатков/дефектов</w:t>
      </w:r>
      <w:r w:rsidRPr="00285ED7">
        <w:rPr>
          <w:rFonts w:ascii="Tahoma" w:hAnsi="Tahoma" w:cs="Tahoma"/>
          <w:sz w:val="22"/>
          <w:szCs w:val="22"/>
        </w:rPr>
        <w:t>,</w:t>
      </w:r>
      <w:r w:rsidR="005202C1" w:rsidRPr="00285ED7">
        <w:rPr>
          <w:rFonts w:ascii="Tahoma" w:hAnsi="Tahoma" w:cs="Tahoma"/>
          <w:sz w:val="22"/>
          <w:szCs w:val="22"/>
        </w:rPr>
        <w:t xml:space="preserve"> Заказчик вправе по своему выбору </w:t>
      </w:r>
      <w:r w:rsidR="00C32B8A" w:rsidRPr="00285ED7">
        <w:rPr>
          <w:rFonts w:ascii="Tahoma" w:hAnsi="Tahoma" w:cs="Tahoma"/>
          <w:sz w:val="22"/>
          <w:szCs w:val="22"/>
        </w:rPr>
        <w:t>либо поручить устранение таких н</w:t>
      </w:r>
      <w:r w:rsidR="005202C1" w:rsidRPr="00285ED7">
        <w:rPr>
          <w:rFonts w:ascii="Tahoma" w:hAnsi="Tahoma" w:cs="Tahoma"/>
          <w:sz w:val="22"/>
          <w:szCs w:val="22"/>
        </w:rPr>
        <w:t>едостатков/дефектов третьим лицам, либо устранить их самостоятельно</w:t>
      </w:r>
      <w:r w:rsidR="000B1CDC">
        <w:rPr>
          <w:rFonts w:ascii="Tahoma" w:hAnsi="Tahoma" w:cs="Tahoma"/>
          <w:sz w:val="22"/>
          <w:szCs w:val="22"/>
        </w:rPr>
        <w:t>,</w:t>
      </w:r>
      <w:r w:rsidR="005202C1" w:rsidRPr="00285ED7">
        <w:rPr>
          <w:rFonts w:ascii="Tahoma" w:hAnsi="Tahoma" w:cs="Tahoma"/>
          <w:sz w:val="22"/>
          <w:szCs w:val="22"/>
        </w:rPr>
        <w:t xml:space="preserve"> за счет </w:t>
      </w:r>
      <w:r w:rsidR="00C32B8A" w:rsidRPr="00285ED7">
        <w:rPr>
          <w:rFonts w:ascii="Tahoma" w:hAnsi="Tahoma" w:cs="Tahoma"/>
          <w:sz w:val="22"/>
          <w:szCs w:val="22"/>
        </w:rPr>
        <w:t>Подрядчика.</w:t>
      </w:r>
    </w:p>
    <w:p w14:paraId="06529687" w14:textId="77777777" w:rsidR="000704FE" w:rsidRPr="00285ED7" w:rsidRDefault="005202C1" w:rsidP="00A47178">
      <w:pPr>
        <w:pStyle w:val="afe"/>
        <w:widowControl/>
        <w:numPr>
          <w:ilvl w:val="1"/>
          <w:numId w:val="11"/>
        </w:numPr>
        <w:autoSpaceDE w:val="0"/>
        <w:autoSpaceDN w:val="0"/>
        <w:adjustRightInd w:val="0"/>
        <w:ind w:left="709" w:right="-1" w:hanging="709"/>
        <w:jc w:val="both"/>
        <w:rPr>
          <w:rFonts w:ascii="Tahoma" w:hAnsi="Tahoma" w:cs="Tahoma"/>
          <w:sz w:val="22"/>
          <w:szCs w:val="22"/>
        </w:rPr>
      </w:pPr>
      <w:r w:rsidRPr="00285ED7">
        <w:rPr>
          <w:rFonts w:ascii="Tahoma" w:hAnsi="Tahoma" w:cs="Tahoma"/>
          <w:sz w:val="22"/>
          <w:szCs w:val="22"/>
        </w:rPr>
        <w:t xml:space="preserve">Гарантийный </w:t>
      </w:r>
      <w:r w:rsidR="005A31FE">
        <w:rPr>
          <w:rFonts w:ascii="Tahoma" w:hAnsi="Tahoma" w:cs="Tahoma"/>
          <w:sz w:val="22"/>
          <w:szCs w:val="22"/>
        </w:rPr>
        <w:t>срок</w:t>
      </w:r>
      <w:r w:rsidR="005A31FE" w:rsidRPr="00285ED7">
        <w:rPr>
          <w:rFonts w:ascii="Tahoma" w:hAnsi="Tahoma" w:cs="Tahoma"/>
          <w:sz w:val="22"/>
          <w:szCs w:val="22"/>
        </w:rPr>
        <w:t xml:space="preserve"> </w:t>
      </w:r>
      <w:r w:rsidRPr="00285ED7">
        <w:rPr>
          <w:rFonts w:ascii="Tahoma" w:hAnsi="Tahoma" w:cs="Tahoma"/>
          <w:sz w:val="22"/>
          <w:szCs w:val="22"/>
        </w:rPr>
        <w:t xml:space="preserve">продлевается соразмерно периоду </w:t>
      </w:r>
      <w:r w:rsidR="00C32B8A" w:rsidRPr="00285ED7">
        <w:rPr>
          <w:rFonts w:ascii="Tahoma" w:hAnsi="Tahoma" w:cs="Tahoma"/>
          <w:sz w:val="22"/>
          <w:szCs w:val="22"/>
        </w:rPr>
        <w:t>с даты получения П</w:t>
      </w:r>
      <w:r w:rsidRPr="00285ED7">
        <w:rPr>
          <w:rFonts w:ascii="Tahoma" w:hAnsi="Tahoma" w:cs="Tahoma"/>
          <w:sz w:val="22"/>
          <w:szCs w:val="22"/>
        </w:rPr>
        <w:t>одрядчи</w:t>
      </w:r>
      <w:r w:rsidR="00C32B8A" w:rsidRPr="00285ED7">
        <w:rPr>
          <w:rFonts w:ascii="Tahoma" w:hAnsi="Tahoma" w:cs="Tahoma"/>
          <w:sz w:val="22"/>
          <w:szCs w:val="22"/>
        </w:rPr>
        <w:t>ком от Заказчика уведомления о н</w:t>
      </w:r>
      <w:r w:rsidRPr="00285ED7">
        <w:rPr>
          <w:rFonts w:ascii="Tahoma" w:hAnsi="Tahoma" w:cs="Tahoma"/>
          <w:sz w:val="22"/>
          <w:szCs w:val="22"/>
        </w:rPr>
        <w:t>едостатках/дефектах и до даты устранения таких недостатков/дефектов, что должно быть зафиксировано в акте об устранении недостатков.</w:t>
      </w:r>
    </w:p>
    <w:p w14:paraId="296579C8" w14:textId="758EB9B5" w:rsidR="00F44959" w:rsidRDefault="00C32B8A" w:rsidP="00A47178">
      <w:pPr>
        <w:pStyle w:val="afe"/>
        <w:widowControl/>
        <w:numPr>
          <w:ilvl w:val="1"/>
          <w:numId w:val="11"/>
        </w:numPr>
        <w:autoSpaceDE w:val="0"/>
        <w:autoSpaceDN w:val="0"/>
        <w:adjustRightInd w:val="0"/>
        <w:ind w:left="709" w:right="-1" w:hanging="709"/>
        <w:jc w:val="both"/>
        <w:rPr>
          <w:rFonts w:ascii="Tahoma" w:hAnsi="Tahoma" w:cs="Tahoma"/>
          <w:sz w:val="22"/>
          <w:szCs w:val="22"/>
        </w:rPr>
      </w:pPr>
      <w:r w:rsidRPr="00285ED7">
        <w:rPr>
          <w:rFonts w:ascii="Tahoma" w:hAnsi="Tahoma" w:cs="Tahoma"/>
          <w:sz w:val="22"/>
          <w:szCs w:val="22"/>
        </w:rPr>
        <w:t>При возникновении между Заказчиком и Подрядчиком спора по поводу недостатков выполненных Работ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0D78A1C5" w14:textId="2D0B8106" w:rsidR="00D75391" w:rsidRPr="00D75391" w:rsidRDefault="00D75391" w:rsidP="00D75391">
      <w:pPr>
        <w:pStyle w:val="afe"/>
        <w:numPr>
          <w:ilvl w:val="1"/>
          <w:numId w:val="11"/>
        </w:numPr>
        <w:jc w:val="both"/>
        <w:rPr>
          <w:rFonts w:ascii="Tahoma" w:hAnsi="Tahoma" w:cs="Tahoma"/>
          <w:sz w:val="22"/>
          <w:szCs w:val="22"/>
        </w:rPr>
      </w:pPr>
      <w:r>
        <w:rPr>
          <w:rFonts w:ascii="Tahoma" w:hAnsi="Tahoma" w:cs="Tahoma"/>
          <w:sz w:val="22"/>
          <w:szCs w:val="22"/>
        </w:rPr>
        <w:t>Г</w:t>
      </w:r>
      <w:r w:rsidRPr="00D75391">
        <w:rPr>
          <w:rFonts w:ascii="Tahoma" w:hAnsi="Tahoma" w:cs="Tahoma"/>
          <w:sz w:val="22"/>
          <w:szCs w:val="22"/>
        </w:rPr>
        <w:t>аранти</w:t>
      </w:r>
      <w:r>
        <w:rPr>
          <w:rFonts w:ascii="Tahoma" w:hAnsi="Tahoma" w:cs="Tahoma"/>
          <w:sz w:val="22"/>
          <w:szCs w:val="22"/>
        </w:rPr>
        <w:t>йные обязательства</w:t>
      </w:r>
      <w:r w:rsidRPr="00D75391">
        <w:rPr>
          <w:rFonts w:ascii="Tahoma" w:hAnsi="Tahoma" w:cs="Tahoma"/>
          <w:sz w:val="22"/>
          <w:szCs w:val="22"/>
        </w:rPr>
        <w:t xml:space="preserve"> не распространя</w:t>
      </w:r>
      <w:r>
        <w:rPr>
          <w:rFonts w:ascii="Tahoma" w:hAnsi="Tahoma" w:cs="Tahoma"/>
          <w:sz w:val="22"/>
          <w:szCs w:val="22"/>
        </w:rPr>
        <w:t>ю</w:t>
      </w:r>
      <w:r w:rsidRPr="00D75391">
        <w:rPr>
          <w:rFonts w:ascii="Tahoma" w:hAnsi="Tahoma" w:cs="Tahoma"/>
          <w:sz w:val="22"/>
          <w:szCs w:val="22"/>
        </w:rPr>
        <w:t xml:space="preserve">тся на случаи преднамеренного повреждения Объекта со стороны Заказчика и третьих лиц, а также на случаи нарушения правил </w:t>
      </w:r>
      <w:r>
        <w:rPr>
          <w:rFonts w:ascii="Tahoma" w:hAnsi="Tahoma" w:cs="Tahoma"/>
          <w:sz w:val="22"/>
          <w:szCs w:val="22"/>
        </w:rPr>
        <w:t xml:space="preserve">его </w:t>
      </w:r>
      <w:r w:rsidRPr="00D75391">
        <w:rPr>
          <w:rFonts w:ascii="Tahoma" w:hAnsi="Tahoma" w:cs="Tahoma"/>
          <w:sz w:val="22"/>
          <w:szCs w:val="22"/>
        </w:rPr>
        <w:t>эксплуатации Заказчиком или третьими лицами.</w:t>
      </w:r>
    </w:p>
    <w:p w14:paraId="067F28F3" w14:textId="77777777" w:rsidR="003903DD" w:rsidRPr="00B83B6E" w:rsidRDefault="00B83B6E" w:rsidP="00B83B6E">
      <w:pPr>
        <w:pStyle w:val="afe"/>
        <w:widowControl/>
        <w:numPr>
          <w:ilvl w:val="0"/>
          <w:numId w:val="11"/>
        </w:numPr>
        <w:ind w:right="-1"/>
        <w:jc w:val="center"/>
        <w:rPr>
          <w:rFonts w:ascii="Tahoma" w:hAnsi="Tahoma" w:cs="Tahoma"/>
          <w:vanish/>
          <w:sz w:val="22"/>
          <w:szCs w:val="22"/>
        </w:rPr>
      </w:pPr>
      <w:r w:rsidRPr="00285ED7">
        <w:rPr>
          <w:rFonts w:ascii="Tahoma" w:hAnsi="Tahoma" w:cs="Tahoma"/>
          <w:b/>
          <w:sz w:val="22"/>
          <w:szCs w:val="22"/>
        </w:rPr>
        <w:lastRenderedPageBreak/>
        <w:t>ОТВЕТСТВЕННОСТЬ СТОРОН</w:t>
      </w:r>
    </w:p>
    <w:p w14:paraId="5752B616" w14:textId="77777777" w:rsidR="00DB0EFD" w:rsidRDefault="00DB0EFD" w:rsidP="00DB0EFD">
      <w:pPr>
        <w:widowControl/>
        <w:ind w:right="-1"/>
        <w:jc w:val="both"/>
        <w:rPr>
          <w:rFonts w:ascii="Tahoma" w:hAnsi="Tahoma" w:cs="Tahoma"/>
          <w:sz w:val="22"/>
          <w:szCs w:val="22"/>
        </w:rPr>
      </w:pPr>
    </w:p>
    <w:p w14:paraId="1B205298" w14:textId="77777777" w:rsidR="00C23835" w:rsidRPr="00DB0EFD" w:rsidRDefault="00C23835" w:rsidP="00DB0EFD">
      <w:pPr>
        <w:widowControl/>
        <w:ind w:right="-1"/>
        <w:jc w:val="both"/>
        <w:rPr>
          <w:rFonts w:ascii="Tahoma" w:hAnsi="Tahoma" w:cs="Tahoma"/>
          <w:sz w:val="22"/>
          <w:szCs w:val="22"/>
        </w:rPr>
      </w:pPr>
    </w:p>
    <w:p w14:paraId="420D5A93" w14:textId="77777777" w:rsidR="00BB564F" w:rsidRPr="00BB4346" w:rsidRDefault="00655859" w:rsidP="00DB0EFD">
      <w:pPr>
        <w:pStyle w:val="afe"/>
        <w:widowControl/>
        <w:numPr>
          <w:ilvl w:val="1"/>
          <w:numId w:val="26"/>
        </w:numPr>
        <w:ind w:left="709" w:right="-1" w:hanging="709"/>
        <w:jc w:val="both"/>
        <w:rPr>
          <w:rFonts w:ascii="Tahoma" w:hAnsi="Tahoma" w:cs="Tahoma"/>
          <w:sz w:val="22"/>
          <w:szCs w:val="22"/>
        </w:rPr>
      </w:pPr>
      <w:r w:rsidRPr="00BB4346">
        <w:rPr>
          <w:rFonts w:ascii="Tahoma" w:hAnsi="Tahoma" w:cs="Tahoma"/>
          <w:sz w:val="22"/>
          <w:szCs w:val="22"/>
        </w:rPr>
        <w:t>За неисполнение или ненадлежащее исполнение обязательств по настоящему Договору Стороны несут ответственность в соответствии с положения</w:t>
      </w:r>
      <w:r w:rsidR="00EE2148" w:rsidRPr="00BB4346">
        <w:rPr>
          <w:rFonts w:ascii="Tahoma" w:hAnsi="Tahoma" w:cs="Tahoma"/>
          <w:sz w:val="22"/>
          <w:szCs w:val="22"/>
        </w:rPr>
        <w:t>ми настоящего Договора и действующего законодательства</w:t>
      </w:r>
      <w:r w:rsidRPr="00BB4346">
        <w:rPr>
          <w:rFonts w:ascii="Tahoma" w:hAnsi="Tahoma" w:cs="Tahoma"/>
          <w:sz w:val="22"/>
          <w:szCs w:val="22"/>
        </w:rPr>
        <w:t xml:space="preserve"> РФ.</w:t>
      </w:r>
    </w:p>
    <w:p w14:paraId="15588C93" w14:textId="77777777" w:rsidR="00BB564F" w:rsidRPr="00344D4E" w:rsidRDefault="00655859" w:rsidP="00DB0EFD">
      <w:pPr>
        <w:pStyle w:val="afe"/>
        <w:widowControl/>
        <w:numPr>
          <w:ilvl w:val="1"/>
          <w:numId w:val="26"/>
        </w:numPr>
        <w:ind w:left="709" w:right="-1" w:hanging="709"/>
        <w:jc w:val="both"/>
        <w:rPr>
          <w:rFonts w:ascii="Tahoma" w:hAnsi="Tahoma" w:cs="Tahoma"/>
          <w:sz w:val="22"/>
          <w:szCs w:val="22"/>
        </w:rPr>
      </w:pPr>
      <w:r w:rsidRPr="00344D4E">
        <w:rPr>
          <w:rFonts w:ascii="Tahoma" w:hAnsi="Tahoma" w:cs="Tahoma"/>
          <w:sz w:val="22"/>
          <w:szCs w:val="22"/>
        </w:rPr>
        <w:t>В случае нарушения Под</w:t>
      </w:r>
      <w:r w:rsidR="00893613" w:rsidRPr="00344D4E">
        <w:rPr>
          <w:rFonts w:ascii="Tahoma" w:hAnsi="Tahoma" w:cs="Tahoma"/>
          <w:sz w:val="22"/>
          <w:szCs w:val="22"/>
        </w:rPr>
        <w:t>рядчиком срока</w:t>
      </w:r>
      <w:r w:rsidR="00BD1D87">
        <w:rPr>
          <w:rFonts w:ascii="Tahoma" w:hAnsi="Tahoma" w:cs="Tahoma"/>
          <w:sz w:val="22"/>
          <w:szCs w:val="22"/>
        </w:rPr>
        <w:t xml:space="preserve"> окончания</w:t>
      </w:r>
      <w:r w:rsidR="00893613" w:rsidRPr="00344D4E">
        <w:rPr>
          <w:rFonts w:ascii="Tahoma" w:hAnsi="Tahoma" w:cs="Tahoma"/>
          <w:sz w:val="22"/>
          <w:szCs w:val="22"/>
        </w:rPr>
        <w:t xml:space="preserve"> выполнения Работ,</w:t>
      </w:r>
      <w:r w:rsidRPr="00344D4E">
        <w:rPr>
          <w:rFonts w:ascii="Tahoma" w:hAnsi="Tahoma" w:cs="Tahoma"/>
          <w:sz w:val="22"/>
          <w:szCs w:val="22"/>
        </w:rPr>
        <w:t xml:space="preserve"> Подрядчик обязуется </w:t>
      </w:r>
      <w:r w:rsidR="00893613" w:rsidRPr="00344D4E">
        <w:rPr>
          <w:rFonts w:ascii="Tahoma" w:hAnsi="Tahoma" w:cs="Tahoma"/>
          <w:sz w:val="22"/>
          <w:szCs w:val="22"/>
        </w:rPr>
        <w:t xml:space="preserve">на основании письменного требования Заказчика </w:t>
      </w:r>
      <w:r w:rsidRPr="00344D4E">
        <w:rPr>
          <w:rFonts w:ascii="Tahoma" w:hAnsi="Tahoma" w:cs="Tahoma"/>
          <w:sz w:val="22"/>
          <w:szCs w:val="22"/>
        </w:rPr>
        <w:t>в</w:t>
      </w:r>
      <w:r w:rsidR="00D62A93" w:rsidRPr="00344D4E">
        <w:rPr>
          <w:rFonts w:ascii="Tahoma" w:hAnsi="Tahoma" w:cs="Tahoma"/>
          <w:sz w:val="22"/>
          <w:szCs w:val="22"/>
        </w:rPr>
        <w:t>ыплатить</w:t>
      </w:r>
      <w:r w:rsidRPr="00344D4E">
        <w:rPr>
          <w:rFonts w:ascii="Tahoma" w:hAnsi="Tahoma" w:cs="Tahoma"/>
          <w:sz w:val="22"/>
          <w:szCs w:val="22"/>
        </w:rPr>
        <w:t xml:space="preserve"> Заказчику неустойку в размере __</w:t>
      </w:r>
      <w:r w:rsidR="00D62A93" w:rsidRPr="00344D4E">
        <w:rPr>
          <w:rFonts w:ascii="Tahoma" w:hAnsi="Tahoma" w:cs="Tahoma"/>
          <w:sz w:val="22"/>
          <w:szCs w:val="22"/>
        </w:rPr>
        <w:t>__</w:t>
      </w:r>
      <w:r w:rsidR="00893613" w:rsidRPr="00344D4E">
        <w:rPr>
          <w:rFonts w:ascii="Tahoma" w:hAnsi="Tahoma" w:cs="Tahoma"/>
          <w:sz w:val="22"/>
          <w:szCs w:val="22"/>
        </w:rPr>
        <w:t>_ (________) ___</w:t>
      </w:r>
      <w:r w:rsidRPr="00344D4E">
        <w:rPr>
          <w:rFonts w:ascii="Tahoma" w:hAnsi="Tahoma" w:cs="Tahoma"/>
          <w:sz w:val="22"/>
          <w:szCs w:val="22"/>
        </w:rPr>
        <w:t>_________</w:t>
      </w:r>
      <w:r w:rsidR="00D62A93" w:rsidRPr="00344D4E">
        <w:rPr>
          <w:rFonts w:ascii="Tahoma" w:hAnsi="Tahoma" w:cs="Tahoma"/>
          <w:sz w:val="22"/>
          <w:szCs w:val="22"/>
        </w:rPr>
        <w:t xml:space="preserve"> от стоимости не выполненных в срок Работ</w:t>
      </w:r>
      <w:r w:rsidRPr="00344D4E">
        <w:rPr>
          <w:rFonts w:ascii="Tahoma" w:hAnsi="Tahoma" w:cs="Tahoma"/>
          <w:sz w:val="22"/>
          <w:szCs w:val="22"/>
        </w:rPr>
        <w:t xml:space="preserve"> за каждый календарный день просрочки до фактического исполнения обязательства.</w:t>
      </w:r>
    </w:p>
    <w:p w14:paraId="0115AEB6" w14:textId="77777777" w:rsidR="004F7D35" w:rsidRDefault="00017E5E" w:rsidP="00DB0EFD">
      <w:pPr>
        <w:pStyle w:val="afe"/>
        <w:widowControl/>
        <w:numPr>
          <w:ilvl w:val="1"/>
          <w:numId w:val="26"/>
        </w:numPr>
        <w:ind w:left="709" w:right="-1" w:hanging="709"/>
        <w:jc w:val="both"/>
        <w:rPr>
          <w:rFonts w:ascii="Tahoma" w:hAnsi="Tahoma" w:cs="Tahoma"/>
          <w:sz w:val="22"/>
          <w:szCs w:val="22"/>
        </w:rPr>
      </w:pPr>
      <w:r w:rsidRPr="00344D4E">
        <w:rPr>
          <w:rFonts w:ascii="Tahoma" w:hAnsi="Tahoma" w:cs="Tahoma"/>
          <w:sz w:val="22"/>
          <w:szCs w:val="22"/>
        </w:rPr>
        <w:t>В случае нарушения Подрядчиком</w:t>
      </w:r>
      <w:r w:rsidR="00BD1D87">
        <w:rPr>
          <w:rFonts w:ascii="Tahoma" w:hAnsi="Tahoma" w:cs="Tahoma"/>
          <w:sz w:val="22"/>
          <w:szCs w:val="22"/>
        </w:rPr>
        <w:t xml:space="preserve"> установленного в Рекламационном акте</w:t>
      </w:r>
      <w:r w:rsidRPr="00344D4E">
        <w:rPr>
          <w:rFonts w:ascii="Tahoma" w:hAnsi="Tahoma" w:cs="Tahoma"/>
          <w:sz w:val="22"/>
          <w:szCs w:val="22"/>
        </w:rPr>
        <w:t xml:space="preserve"> срока устранения выявленных в Работах</w:t>
      </w:r>
      <w:r w:rsidRPr="001F3626">
        <w:rPr>
          <w:rFonts w:ascii="Tahoma" w:hAnsi="Tahoma" w:cs="Tahoma"/>
          <w:sz w:val="22"/>
          <w:szCs w:val="22"/>
        </w:rPr>
        <w:t xml:space="preserve"> недостатков/дефектов, Подрядчик обязуется </w:t>
      </w:r>
      <w:r w:rsidR="00893613" w:rsidRPr="001F3626">
        <w:rPr>
          <w:rFonts w:ascii="Tahoma" w:hAnsi="Tahoma" w:cs="Tahoma"/>
          <w:sz w:val="22"/>
          <w:szCs w:val="22"/>
        </w:rPr>
        <w:t xml:space="preserve">на основании письменного требования Заказчика </w:t>
      </w:r>
      <w:r w:rsidRPr="001F3626">
        <w:rPr>
          <w:rFonts w:ascii="Tahoma" w:hAnsi="Tahoma" w:cs="Tahoma"/>
          <w:sz w:val="22"/>
          <w:szCs w:val="22"/>
        </w:rPr>
        <w:t>выплатить Зака</w:t>
      </w:r>
      <w:r w:rsidR="00EE2148" w:rsidRPr="001F3626">
        <w:rPr>
          <w:rFonts w:ascii="Tahoma" w:hAnsi="Tahoma" w:cs="Tahoma"/>
          <w:sz w:val="22"/>
          <w:szCs w:val="22"/>
        </w:rPr>
        <w:t>зчику неустойку в размере _____</w:t>
      </w:r>
      <w:r w:rsidRPr="001F3626">
        <w:rPr>
          <w:rFonts w:ascii="Tahoma" w:hAnsi="Tahoma" w:cs="Tahoma"/>
          <w:sz w:val="22"/>
          <w:szCs w:val="22"/>
        </w:rPr>
        <w:t>(___</w:t>
      </w:r>
      <w:r w:rsidR="00EE2148" w:rsidRPr="001F3626">
        <w:rPr>
          <w:rFonts w:ascii="Tahoma" w:hAnsi="Tahoma" w:cs="Tahoma"/>
          <w:sz w:val="22"/>
          <w:szCs w:val="22"/>
        </w:rPr>
        <w:t>_____) ___________</w:t>
      </w:r>
      <w:r w:rsidRPr="001F3626">
        <w:rPr>
          <w:rFonts w:ascii="Tahoma" w:hAnsi="Tahoma" w:cs="Tahoma"/>
          <w:sz w:val="22"/>
          <w:szCs w:val="22"/>
        </w:rPr>
        <w:t>__ от стоимости Работ, в которых обнаружены соответствующие недостатки/дефекты, за каждый календарный день просрочки до фактического исполнения обязательства.</w:t>
      </w:r>
    </w:p>
    <w:p w14:paraId="37DC1E49" w14:textId="77777777" w:rsidR="0020728A" w:rsidRDefault="00D62A93" w:rsidP="00DB0EFD">
      <w:pPr>
        <w:pStyle w:val="afe"/>
        <w:widowControl/>
        <w:numPr>
          <w:ilvl w:val="1"/>
          <w:numId w:val="26"/>
        </w:numPr>
        <w:ind w:left="709" w:right="-1" w:hanging="709"/>
        <w:jc w:val="both"/>
        <w:rPr>
          <w:rFonts w:ascii="Tahoma" w:hAnsi="Tahoma" w:cs="Tahoma"/>
          <w:sz w:val="22"/>
          <w:szCs w:val="22"/>
        </w:rPr>
      </w:pPr>
      <w:r w:rsidRPr="001F3626">
        <w:rPr>
          <w:rFonts w:ascii="Tahoma" w:hAnsi="Tahoma" w:cs="Tahoma"/>
          <w:sz w:val="22"/>
          <w:szCs w:val="22"/>
        </w:rPr>
        <w:t xml:space="preserve">В случае нарушения Заказчиком срока </w:t>
      </w:r>
      <w:r w:rsidR="00786BCD">
        <w:rPr>
          <w:rFonts w:ascii="Tahoma" w:hAnsi="Tahoma" w:cs="Tahoma"/>
          <w:sz w:val="22"/>
          <w:szCs w:val="22"/>
        </w:rPr>
        <w:t xml:space="preserve">внесения денежных средств на открытый в Уполномоченном банке (эскроу-агенте) счет эскроу, указанного в </w:t>
      </w:r>
      <w:proofErr w:type="spellStart"/>
      <w:r w:rsidR="00786BCD">
        <w:rPr>
          <w:rFonts w:ascii="Tahoma" w:hAnsi="Tahoma" w:cs="Tahoma"/>
          <w:sz w:val="22"/>
          <w:szCs w:val="22"/>
        </w:rPr>
        <w:t>п.п</w:t>
      </w:r>
      <w:proofErr w:type="spellEnd"/>
      <w:r w:rsidR="00786BCD">
        <w:rPr>
          <w:rFonts w:ascii="Tahoma" w:hAnsi="Tahoma" w:cs="Tahoma"/>
          <w:sz w:val="22"/>
          <w:szCs w:val="22"/>
        </w:rPr>
        <w:t>. 3.</w:t>
      </w:r>
      <w:r w:rsidR="00D520CC">
        <w:rPr>
          <w:rFonts w:ascii="Tahoma" w:hAnsi="Tahoma" w:cs="Tahoma"/>
          <w:sz w:val="22"/>
          <w:szCs w:val="22"/>
        </w:rPr>
        <w:t>4</w:t>
      </w:r>
      <w:r w:rsidR="00786BCD">
        <w:rPr>
          <w:rFonts w:ascii="Tahoma" w:hAnsi="Tahoma" w:cs="Tahoma"/>
          <w:sz w:val="22"/>
          <w:szCs w:val="22"/>
        </w:rPr>
        <w:t>. Договора</w:t>
      </w:r>
      <w:r w:rsidR="00893613" w:rsidRPr="001F3626">
        <w:rPr>
          <w:rFonts w:ascii="Tahoma" w:hAnsi="Tahoma" w:cs="Tahoma"/>
          <w:sz w:val="22"/>
          <w:szCs w:val="22"/>
        </w:rPr>
        <w:t>,</w:t>
      </w:r>
      <w:r w:rsidR="003A70FA" w:rsidRPr="001F3626">
        <w:rPr>
          <w:rFonts w:ascii="Tahoma" w:hAnsi="Tahoma" w:cs="Tahoma"/>
          <w:sz w:val="22"/>
          <w:szCs w:val="22"/>
        </w:rPr>
        <w:t xml:space="preserve"> </w:t>
      </w:r>
      <w:r w:rsidRPr="001F3626">
        <w:rPr>
          <w:rFonts w:ascii="Tahoma" w:hAnsi="Tahoma" w:cs="Tahoma"/>
          <w:sz w:val="22"/>
          <w:szCs w:val="22"/>
        </w:rPr>
        <w:t xml:space="preserve">Заказчик обязуется </w:t>
      </w:r>
      <w:r w:rsidR="00893613" w:rsidRPr="001F3626">
        <w:rPr>
          <w:rFonts w:ascii="Tahoma" w:hAnsi="Tahoma" w:cs="Tahoma"/>
          <w:sz w:val="22"/>
          <w:szCs w:val="22"/>
        </w:rPr>
        <w:t xml:space="preserve">на основании письменного требования Подрядчика </w:t>
      </w:r>
      <w:r w:rsidRPr="001F3626">
        <w:rPr>
          <w:rFonts w:ascii="Tahoma" w:hAnsi="Tahoma" w:cs="Tahoma"/>
          <w:sz w:val="22"/>
          <w:szCs w:val="22"/>
        </w:rPr>
        <w:t xml:space="preserve">выплатить Подрядчику неустойку </w:t>
      </w:r>
      <w:r w:rsidR="003A70FA" w:rsidRPr="001F3626">
        <w:rPr>
          <w:rFonts w:ascii="Tahoma" w:hAnsi="Tahoma" w:cs="Tahoma"/>
          <w:sz w:val="22"/>
          <w:szCs w:val="22"/>
        </w:rPr>
        <w:t xml:space="preserve">в размере </w:t>
      </w:r>
      <w:r w:rsidR="00EE2148" w:rsidRPr="001F3626">
        <w:rPr>
          <w:rFonts w:ascii="Tahoma" w:hAnsi="Tahoma" w:cs="Tahoma"/>
          <w:sz w:val="22"/>
          <w:szCs w:val="22"/>
        </w:rPr>
        <w:t>____(_____)_______</w:t>
      </w:r>
      <w:r w:rsidRPr="001F3626">
        <w:rPr>
          <w:rFonts w:ascii="Tahoma" w:hAnsi="Tahoma" w:cs="Tahoma"/>
          <w:sz w:val="22"/>
          <w:szCs w:val="22"/>
        </w:rPr>
        <w:t>_</w:t>
      </w:r>
      <w:r w:rsidR="003A70FA" w:rsidRPr="001F3626">
        <w:rPr>
          <w:rFonts w:ascii="Tahoma" w:hAnsi="Tahoma" w:cs="Tahoma"/>
          <w:sz w:val="22"/>
          <w:szCs w:val="22"/>
        </w:rPr>
        <w:t>, от не</w:t>
      </w:r>
      <w:r w:rsidR="00017E5E" w:rsidRPr="001F3626">
        <w:rPr>
          <w:rFonts w:ascii="Tahoma" w:hAnsi="Tahoma" w:cs="Tahoma"/>
          <w:sz w:val="22"/>
          <w:szCs w:val="22"/>
        </w:rPr>
        <w:t xml:space="preserve"> </w:t>
      </w:r>
      <w:r w:rsidR="00786BCD">
        <w:rPr>
          <w:rFonts w:ascii="Tahoma" w:hAnsi="Tahoma" w:cs="Tahoma"/>
          <w:sz w:val="22"/>
          <w:szCs w:val="22"/>
        </w:rPr>
        <w:t>внесенной</w:t>
      </w:r>
      <w:r w:rsidR="00786BCD" w:rsidRPr="001F3626">
        <w:rPr>
          <w:rFonts w:ascii="Tahoma" w:hAnsi="Tahoma" w:cs="Tahoma"/>
          <w:sz w:val="22"/>
          <w:szCs w:val="22"/>
        </w:rPr>
        <w:t xml:space="preserve"> </w:t>
      </w:r>
      <w:r w:rsidR="00EE7963" w:rsidRPr="001F3626">
        <w:rPr>
          <w:rFonts w:ascii="Tahoma" w:hAnsi="Tahoma" w:cs="Tahoma"/>
          <w:sz w:val="22"/>
          <w:szCs w:val="22"/>
        </w:rPr>
        <w:t>в срок суммы за</w:t>
      </w:r>
      <w:r w:rsidR="003A70FA" w:rsidRPr="001F3626">
        <w:rPr>
          <w:rFonts w:ascii="Tahoma" w:hAnsi="Tahoma" w:cs="Tahoma"/>
          <w:sz w:val="22"/>
          <w:szCs w:val="22"/>
        </w:rPr>
        <w:t xml:space="preserve"> </w:t>
      </w:r>
      <w:r w:rsidR="00017E5E" w:rsidRPr="001F3626">
        <w:rPr>
          <w:rFonts w:ascii="Tahoma" w:hAnsi="Tahoma" w:cs="Tahoma"/>
          <w:sz w:val="22"/>
          <w:szCs w:val="22"/>
        </w:rPr>
        <w:t xml:space="preserve">каждый </w:t>
      </w:r>
      <w:r w:rsidR="00017E5E" w:rsidRPr="00344D4E">
        <w:rPr>
          <w:rFonts w:ascii="Tahoma" w:hAnsi="Tahoma" w:cs="Tahoma"/>
          <w:sz w:val="22"/>
          <w:szCs w:val="22"/>
        </w:rPr>
        <w:t>календарный день просрочки до фактического исполнения обязательства.</w:t>
      </w:r>
    </w:p>
    <w:p w14:paraId="1282A9C5" w14:textId="0225402D" w:rsidR="00BB564F" w:rsidRPr="00AB5F65" w:rsidRDefault="0020728A" w:rsidP="001A7768">
      <w:pPr>
        <w:pStyle w:val="afe"/>
        <w:widowControl/>
        <w:numPr>
          <w:ilvl w:val="1"/>
          <w:numId w:val="26"/>
        </w:numPr>
        <w:ind w:left="709" w:right="-1" w:hanging="709"/>
        <w:jc w:val="both"/>
        <w:rPr>
          <w:rFonts w:ascii="Tahoma" w:hAnsi="Tahoma" w:cs="Tahoma"/>
          <w:sz w:val="22"/>
          <w:szCs w:val="22"/>
        </w:rPr>
      </w:pPr>
      <w:r w:rsidRPr="00AB5F65">
        <w:rPr>
          <w:rFonts w:ascii="Tahoma" w:hAnsi="Tahoma" w:cs="Tahoma"/>
          <w:sz w:val="22"/>
          <w:szCs w:val="22"/>
        </w:rPr>
        <w:t>В случае уклонения либо немотивированно</w:t>
      </w:r>
      <w:r w:rsidR="007C39C1" w:rsidRPr="00AB5F65">
        <w:rPr>
          <w:rFonts w:ascii="Tahoma" w:hAnsi="Tahoma" w:cs="Tahoma"/>
          <w:sz w:val="22"/>
          <w:szCs w:val="22"/>
        </w:rPr>
        <w:t>го отказа</w:t>
      </w:r>
      <w:r w:rsidRPr="00AB5F65">
        <w:rPr>
          <w:rFonts w:ascii="Tahoma" w:hAnsi="Tahoma" w:cs="Tahoma"/>
          <w:sz w:val="22"/>
          <w:szCs w:val="22"/>
        </w:rPr>
        <w:t xml:space="preserve"> надлежаще уведомленного Заказчика от принятия Объекта и подписания Акта сдачи-приемки Работ</w:t>
      </w:r>
      <w:r w:rsidR="00130B4D" w:rsidRPr="00AB5F65">
        <w:rPr>
          <w:rFonts w:ascii="Tahoma" w:hAnsi="Tahoma" w:cs="Tahoma"/>
          <w:sz w:val="22"/>
          <w:szCs w:val="22"/>
        </w:rPr>
        <w:t xml:space="preserve"> или акта</w:t>
      </w:r>
      <w:r w:rsidR="00AB5F65" w:rsidRPr="00AB5F65">
        <w:rPr>
          <w:rFonts w:ascii="Tahoma" w:hAnsi="Tahoma" w:cs="Tahoma"/>
          <w:sz w:val="22"/>
          <w:szCs w:val="22"/>
        </w:rPr>
        <w:t xml:space="preserve"> </w:t>
      </w:r>
      <w:r w:rsidR="00130B4D" w:rsidRPr="00AB5F65">
        <w:rPr>
          <w:rFonts w:ascii="Tahoma" w:hAnsi="Tahoma" w:cs="Tahoma"/>
          <w:sz w:val="22"/>
          <w:szCs w:val="22"/>
        </w:rPr>
        <w:t>сдачи-приемки этапа Работ</w:t>
      </w:r>
      <w:r w:rsidR="007C39C1" w:rsidRPr="00AB5F65">
        <w:rPr>
          <w:rFonts w:ascii="Tahoma" w:hAnsi="Tahoma" w:cs="Tahoma"/>
          <w:sz w:val="22"/>
          <w:szCs w:val="22"/>
        </w:rPr>
        <w:t>, за исключением случаев, указанных в п. 5.</w:t>
      </w:r>
      <w:r w:rsidR="0095277E" w:rsidRPr="00AB5F65">
        <w:rPr>
          <w:rFonts w:ascii="Tahoma" w:hAnsi="Tahoma" w:cs="Tahoma"/>
          <w:sz w:val="22"/>
          <w:szCs w:val="22"/>
        </w:rPr>
        <w:t>4</w:t>
      </w:r>
      <w:r w:rsidR="007C39C1" w:rsidRPr="00AB5F65">
        <w:rPr>
          <w:rFonts w:ascii="Tahoma" w:hAnsi="Tahoma" w:cs="Tahoma"/>
          <w:sz w:val="22"/>
          <w:szCs w:val="22"/>
        </w:rPr>
        <w:t xml:space="preserve">. Договора, Заказчик обязуется на основании письменного требования Подрядчика выплатить Подрядчику неустойку в размере ____(_____)________ от Цены Договора </w:t>
      </w:r>
      <w:r w:rsidR="0095277E" w:rsidRPr="00AB5F65">
        <w:rPr>
          <w:rFonts w:ascii="Tahoma" w:hAnsi="Tahoma" w:cs="Tahoma"/>
          <w:sz w:val="22"/>
          <w:szCs w:val="22"/>
        </w:rPr>
        <w:t xml:space="preserve">за каждый календарный день просрочки, а при достижении согласия Сторонами о досрочной приемке работ </w:t>
      </w:r>
      <w:r w:rsidR="00D520CC" w:rsidRPr="00AB5F65">
        <w:rPr>
          <w:rFonts w:ascii="Tahoma" w:hAnsi="Tahoma" w:cs="Tahoma"/>
          <w:sz w:val="22"/>
          <w:szCs w:val="22"/>
        </w:rPr>
        <w:t>–</w:t>
      </w:r>
      <w:r w:rsidR="0095277E" w:rsidRPr="00AB5F65">
        <w:rPr>
          <w:rFonts w:ascii="Tahoma" w:hAnsi="Tahoma" w:cs="Tahoma"/>
          <w:sz w:val="22"/>
          <w:szCs w:val="22"/>
        </w:rPr>
        <w:t xml:space="preserve"> от</w:t>
      </w:r>
      <w:r w:rsidR="00D520CC" w:rsidRPr="00AB5F65">
        <w:rPr>
          <w:rFonts w:ascii="Tahoma" w:hAnsi="Tahoma" w:cs="Tahoma"/>
          <w:sz w:val="22"/>
          <w:szCs w:val="22"/>
        </w:rPr>
        <w:t xml:space="preserve"> даты</w:t>
      </w:r>
      <w:r w:rsidR="0095277E" w:rsidRPr="00AB5F65">
        <w:rPr>
          <w:rFonts w:ascii="Tahoma" w:hAnsi="Tahoma" w:cs="Tahoma"/>
          <w:sz w:val="22"/>
          <w:szCs w:val="22"/>
        </w:rPr>
        <w:t xml:space="preserve"> </w:t>
      </w:r>
      <w:r w:rsidR="00D520CC" w:rsidRPr="00AB5F65">
        <w:rPr>
          <w:rFonts w:ascii="Tahoma" w:hAnsi="Tahoma" w:cs="Tahoma"/>
          <w:sz w:val="22"/>
          <w:szCs w:val="22"/>
        </w:rPr>
        <w:t>окончательной приемки выполненных Работ</w:t>
      </w:r>
      <w:r w:rsidR="0095277E" w:rsidRPr="00AB5F65">
        <w:rPr>
          <w:rFonts w:ascii="Tahoma" w:hAnsi="Tahoma" w:cs="Tahoma"/>
          <w:sz w:val="22"/>
          <w:szCs w:val="22"/>
        </w:rPr>
        <w:t>, указанной в п. 2.1. Договора</w:t>
      </w:r>
      <w:r w:rsidR="00183B74" w:rsidRPr="00AB5F65">
        <w:rPr>
          <w:rFonts w:ascii="Tahoma" w:hAnsi="Tahoma" w:cs="Tahoma"/>
          <w:sz w:val="22"/>
          <w:szCs w:val="22"/>
        </w:rPr>
        <w:t>,</w:t>
      </w:r>
      <w:r w:rsidR="0095277E" w:rsidRPr="00AB5F65">
        <w:rPr>
          <w:rFonts w:ascii="Tahoma" w:hAnsi="Tahoma" w:cs="Tahoma"/>
          <w:sz w:val="22"/>
          <w:szCs w:val="22"/>
        </w:rPr>
        <w:t xml:space="preserve"> до фактического исполнения обязательства.</w:t>
      </w:r>
    </w:p>
    <w:p w14:paraId="39B7A1F0" w14:textId="181F1631" w:rsidR="00BB564F" w:rsidRDefault="00667F9B" w:rsidP="00DB0EFD">
      <w:pPr>
        <w:pStyle w:val="afe"/>
        <w:widowControl/>
        <w:numPr>
          <w:ilvl w:val="1"/>
          <w:numId w:val="26"/>
        </w:numPr>
        <w:ind w:left="709" w:right="-1" w:hanging="709"/>
        <w:jc w:val="both"/>
        <w:rPr>
          <w:rFonts w:ascii="Tahoma" w:hAnsi="Tahoma" w:cs="Tahoma"/>
          <w:sz w:val="22"/>
          <w:szCs w:val="22"/>
        </w:rPr>
      </w:pPr>
      <w:r w:rsidRPr="001F3626">
        <w:rPr>
          <w:rFonts w:ascii="Tahoma" w:hAnsi="Tahoma" w:cs="Tahoma"/>
          <w:sz w:val="22"/>
          <w:szCs w:val="22"/>
        </w:rPr>
        <w:t>Уплата неустойки не освобождает Сторон</w:t>
      </w:r>
      <w:r w:rsidR="00DB54C6">
        <w:rPr>
          <w:rFonts w:ascii="Tahoma" w:hAnsi="Tahoma" w:cs="Tahoma"/>
          <w:sz w:val="22"/>
          <w:szCs w:val="22"/>
        </w:rPr>
        <w:t>ы</w:t>
      </w:r>
      <w:r w:rsidRPr="001F3626">
        <w:rPr>
          <w:rFonts w:ascii="Tahoma" w:hAnsi="Tahoma" w:cs="Tahoma"/>
          <w:sz w:val="22"/>
          <w:szCs w:val="22"/>
        </w:rPr>
        <w:t xml:space="preserve"> от исполнения обязательств по Договору.</w:t>
      </w:r>
    </w:p>
    <w:p w14:paraId="435418BA" w14:textId="30520F92" w:rsidR="008F751B" w:rsidRPr="00523696" w:rsidRDefault="008F751B" w:rsidP="00497F3F">
      <w:pPr>
        <w:pStyle w:val="afe"/>
        <w:widowControl/>
        <w:numPr>
          <w:ilvl w:val="1"/>
          <w:numId w:val="26"/>
        </w:numPr>
        <w:ind w:left="709" w:right="-1" w:hanging="709"/>
        <w:jc w:val="both"/>
        <w:rPr>
          <w:rFonts w:ascii="Tahoma" w:hAnsi="Tahoma" w:cs="Tahoma"/>
          <w:sz w:val="22"/>
          <w:szCs w:val="22"/>
        </w:rPr>
      </w:pPr>
      <w:r w:rsidRPr="00523696">
        <w:rPr>
          <w:rFonts w:ascii="Tahoma" w:hAnsi="Tahoma" w:cs="Tahoma"/>
          <w:sz w:val="22"/>
          <w:szCs w:val="22"/>
        </w:rPr>
        <w:t xml:space="preserve">С даты подписания акта приема-передачи Земельного участка, предусмотренного пунктом 4.3.1. Договора и до даты подписания акта сдачи-приемки Работ, предусмотренного пунктом 5.1. Договора Заказчик не имеет право проводить какие-либо работы на Земельном участке без письменного согласования с Подрядчиком. </w:t>
      </w:r>
      <w:r w:rsidRPr="00523696">
        <w:rPr>
          <w:rFonts w:ascii="Tahoma" w:hAnsi="Tahoma" w:cs="Tahoma"/>
          <w:sz w:val="22"/>
          <w:szCs w:val="22"/>
        </w:rPr>
        <w:br/>
        <w:t>В случае проведения таких работ в отсутствии согласия Подрядчика Подрядчик не несёт ответственности за качество Работ, в том числе в рамках гарантийных обязательств.</w:t>
      </w:r>
    </w:p>
    <w:p w14:paraId="7BA3273F" w14:textId="4CFA8F31" w:rsidR="00893B1A" w:rsidRPr="00523696" w:rsidRDefault="00893B1A" w:rsidP="00893B1A">
      <w:pPr>
        <w:pStyle w:val="afe"/>
        <w:widowControl/>
        <w:numPr>
          <w:ilvl w:val="1"/>
          <w:numId w:val="26"/>
        </w:numPr>
        <w:ind w:left="709" w:right="-1" w:hanging="709"/>
        <w:jc w:val="both"/>
        <w:rPr>
          <w:rFonts w:ascii="Tahoma" w:hAnsi="Tahoma" w:cs="Tahoma"/>
          <w:sz w:val="22"/>
          <w:szCs w:val="22"/>
        </w:rPr>
      </w:pPr>
      <w:r w:rsidRPr="00523696">
        <w:rPr>
          <w:rFonts w:ascii="Tahoma" w:hAnsi="Tahoma" w:cs="Tahoma"/>
          <w:sz w:val="22"/>
          <w:szCs w:val="22"/>
        </w:rPr>
        <w:t>Подрядчик не несёт ответственности за имущество Заказчика, находящееся на Земельном участке и не являющееся строительным материалом, используемым для выполнения Работ по Договору.</w:t>
      </w:r>
    </w:p>
    <w:p w14:paraId="54CC56F1" w14:textId="77777777" w:rsidR="00A71830" w:rsidRPr="001F3626" w:rsidRDefault="00A71830" w:rsidP="00A47178">
      <w:pPr>
        <w:pStyle w:val="afe"/>
        <w:widowControl/>
        <w:ind w:left="709" w:right="-1"/>
        <w:jc w:val="both"/>
        <w:rPr>
          <w:rFonts w:ascii="Tahoma" w:hAnsi="Tahoma" w:cs="Tahoma"/>
          <w:sz w:val="22"/>
          <w:szCs w:val="22"/>
        </w:rPr>
      </w:pPr>
    </w:p>
    <w:p w14:paraId="3E3044D3" w14:textId="77777777" w:rsidR="00BB4346" w:rsidRPr="00B83B6E" w:rsidRDefault="00B83B6E" w:rsidP="00DB0EFD">
      <w:pPr>
        <w:pStyle w:val="afe"/>
        <w:widowControl/>
        <w:numPr>
          <w:ilvl w:val="0"/>
          <w:numId w:val="26"/>
        </w:numPr>
        <w:ind w:right="-1"/>
        <w:jc w:val="center"/>
        <w:rPr>
          <w:rFonts w:ascii="Tahoma" w:hAnsi="Tahoma" w:cs="Tahoma"/>
          <w:vanish/>
          <w:sz w:val="22"/>
          <w:szCs w:val="22"/>
        </w:rPr>
      </w:pPr>
      <w:r w:rsidRPr="001F3626">
        <w:rPr>
          <w:rFonts w:ascii="Tahoma" w:hAnsi="Tahoma" w:cs="Tahoma"/>
          <w:b/>
          <w:sz w:val="22"/>
          <w:szCs w:val="22"/>
        </w:rPr>
        <w:t>ОБСТОЯТЕЛЬСТВА НЕПРЕОДОЛИМОЙ СИЛЫ (ФОРС-МАЖОР)</w:t>
      </w:r>
    </w:p>
    <w:p w14:paraId="5CCD345B" w14:textId="77777777" w:rsidR="00B83B6E" w:rsidRPr="00BB4346" w:rsidRDefault="00B83B6E" w:rsidP="00B83B6E">
      <w:pPr>
        <w:pStyle w:val="afe"/>
        <w:widowControl/>
        <w:ind w:left="786" w:right="-1"/>
        <w:rPr>
          <w:rFonts w:ascii="Tahoma" w:hAnsi="Tahoma" w:cs="Tahoma"/>
          <w:vanish/>
          <w:sz w:val="22"/>
          <w:szCs w:val="22"/>
        </w:rPr>
      </w:pPr>
    </w:p>
    <w:p w14:paraId="475E81DE" w14:textId="77777777" w:rsidR="0033103D" w:rsidRDefault="0033103D" w:rsidP="002846E1">
      <w:pPr>
        <w:pStyle w:val="afe"/>
        <w:jc w:val="both"/>
        <w:rPr>
          <w:rFonts w:ascii="Tahoma" w:hAnsi="Tahoma" w:cs="Tahoma"/>
          <w:sz w:val="22"/>
          <w:szCs w:val="22"/>
        </w:rPr>
      </w:pPr>
    </w:p>
    <w:p w14:paraId="0FA8F054" w14:textId="77777777" w:rsidR="00D520CC" w:rsidRDefault="00D520CC" w:rsidP="002846E1">
      <w:pPr>
        <w:pStyle w:val="afe"/>
        <w:widowControl/>
        <w:ind w:right="-1"/>
        <w:jc w:val="both"/>
        <w:rPr>
          <w:rFonts w:ascii="Tahoma" w:hAnsi="Tahoma" w:cs="Tahoma"/>
          <w:sz w:val="22"/>
          <w:szCs w:val="22"/>
        </w:rPr>
      </w:pPr>
    </w:p>
    <w:p w14:paraId="5F186F5A" w14:textId="77777777" w:rsidR="00531E74" w:rsidRPr="00531E74" w:rsidRDefault="00531E74" w:rsidP="002846E1">
      <w:pPr>
        <w:pStyle w:val="afe"/>
        <w:widowControl/>
        <w:numPr>
          <w:ilvl w:val="1"/>
          <w:numId w:val="25"/>
        </w:numPr>
        <w:ind w:left="709" w:right="-1" w:hanging="709"/>
        <w:jc w:val="both"/>
        <w:rPr>
          <w:rFonts w:ascii="Tahoma" w:hAnsi="Tahoma" w:cs="Tahoma"/>
          <w:sz w:val="22"/>
          <w:szCs w:val="22"/>
        </w:rPr>
      </w:pPr>
      <w:r w:rsidRPr="00531E74">
        <w:rPr>
          <w:rFonts w:ascii="Tahoma" w:hAnsi="Tahoma" w:cs="Tahoma"/>
          <w:sz w:val="22"/>
          <w:szCs w:val="22"/>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землетрясений, наводнений, ураганов, иных стихийных бедствий, эпидемий, военных действий, эмбарго, принятия компетентными органами государственной власти (управления) актов, обязательных для исполнения хотя бы одной из Сторон (обстоятельств непреодолимой силы), и если эти обстоятельства возникли после подписания настоящего Договора, не могли предвидеться разумно и добросовестно действующей стороной и непосредственно повлияли на исполнение настоящего Договора. </w:t>
      </w:r>
    </w:p>
    <w:p w14:paraId="4774A94F" w14:textId="77777777" w:rsidR="008B4FF3" w:rsidRPr="00285ED7" w:rsidRDefault="00A8580A" w:rsidP="00AD548B">
      <w:pPr>
        <w:pStyle w:val="afe"/>
        <w:widowControl/>
        <w:numPr>
          <w:ilvl w:val="1"/>
          <w:numId w:val="25"/>
        </w:numPr>
        <w:ind w:left="709" w:right="-1" w:hanging="709"/>
        <w:jc w:val="both"/>
        <w:rPr>
          <w:rFonts w:ascii="Tahoma" w:hAnsi="Tahoma" w:cs="Tahoma"/>
          <w:sz w:val="22"/>
          <w:szCs w:val="22"/>
        </w:rPr>
      </w:pPr>
      <w:r w:rsidRPr="001F3626">
        <w:rPr>
          <w:rFonts w:ascii="Tahoma" w:hAnsi="Tahoma" w:cs="Tahoma"/>
          <w:sz w:val="22"/>
          <w:szCs w:val="22"/>
        </w:rPr>
        <w:t>О наступлении обстоятельств непреодолимой силы и предполагаемых сроках их действия Сторона, для которой они наступили, извещает об этом другую Сторону в письменной форме в течение 5</w:t>
      </w:r>
      <w:r w:rsidR="00675E2E" w:rsidRPr="001F3626">
        <w:rPr>
          <w:rFonts w:ascii="Tahoma" w:hAnsi="Tahoma" w:cs="Tahoma"/>
          <w:sz w:val="22"/>
          <w:szCs w:val="22"/>
        </w:rPr>
        <w:t xml:space="preserve"> (п</w:t>
      </w:r>
      <w:r w:rsidRPr="001F3626">
        <w:rPr>
          <w:rFonts w:ascii="Tahoma" w:hAnsi="Tahoma" w:cs="Tahoma"/>
          <w:sz w:val="22"/>
          <w:szCs w:val="22"/>
        </w:rPr>
        <w:t>яти)</w:t>
      </w:r>
      <w:r w:rsidR="00675E2E" w:rsidRPr="001F3626">
        <w:rPr>
          <w:rFonts w:ascii="Tahoma" w:hAnsi="Tahoma" w:cs="Tahoma"/>
          <w:sz w:val="22"/>
          <w:szCs w:val="22"/>
        </w:rPr>
        <w:t xml:space="preserve"> календарных</w:t>
      </w:r>
      <w:r w:rsidRPr="001F3626">
        <w:rPr>
          <w:rFonts w:ascii="Tahoma" w:hAnsi="Tahoma" w:cs="Tahoma"/>
          <w:sz w:val="22"/>
          <w:szCs w:val="22"/>
        </w:rPr>
        <w:t xml:space="preserve"> дней, считая с даты наступления обстоятельств непреодолимой силы. В противном случае такая Сторона лишается </w:t>
      </w:r>
      <w:r w:rsidRPr="001F3626">
        <w:rPr>
          <w:rFonts w:ascii="Tahoma" w:hAnsi="Tahoma" w:cs="Tahoma"/>
          <w:sz w:val="22"/>
          <w:szCs w:val="22"/>
        </w:rPr>
        <w:lastRenderedPageBreak/>
        <w:t xml:space="preserve">права ссылаться на указанные обстоятельства как на обстоятельства непреодолимой силы. </w:t>
      </w:r>
    </w:p>
    <w:p w14:paraId="61901ED4" w14:textId="77777777" w:rsidR="00A8580A" w:rsidRPr="001F3626" w:rsidRDefault="00A8580A" w:rsidP="00AD548B">
      <w:pPr>
        <w:pStyle w:val="afe"/>
        <w:widowControl/>
        <w:numPr>
          <w:ilvl w:val="1"/>
          <w:numId w:val="25"/>
        </w:numPr>
        <w:ind w:left="709" w:right="-1" w:hanging="709"/>
        <w:jc w:val="both"/>
        <w:rPr>
          <w:rFonts w:ascii="Tahoma" w:hAnsi="Tahoma" w:cs="Tahoma"/>
          <w:sz w:val="22"/>
          <w:szCs w:val="22"/>
        </w:rPr>
      </w:pPr>
      <w:r w:rsidRPr="001F3626">
        <w:rPr>
          <w:rFonts w:ascii="Tahoma" w:hAnsi="Tahoma" w:cs="Tahoma"/>
          <w:sz w:val="22"/>
          <w:szCs w:val="22"/>
        </w:rPr>
        <w:t>Наличие и продолжительность обстоятельств непреодолимой силы должны подтверждаться документом, выданным соответствующим компетентным органом. Обязанность доказать наличие обстоятельств непреодолимой силы лежит на Стороне, ссылающейся на такие обстоятельства в связи с невыполнением своих обязательств по настоящему Договору.</w:t>
      </w:r>
    </w:p>
    <w:p w14:paraId="70FB90C4" w14:textId="77777777" w:rsidR="00667F9B" w:rsidRPr="001F3626" w:rsidRDefault="00667F9B" w:rsidP="00AD548B">
      <w:pPr>
        <w:pStyle w:val="afe"/>
        <w:widowControl/>
        <w:numPr>
          <w:ilvl w:val="1"/>
          <w:numId w:val="25"/>
        </w:numPr>
        <w:ind w:left="709" w:right="-1" w:hanging="709"/>
        <w:jc w:val="both"/>
        <w:rPr>
          <w:rFonts w:ascii="Tahoma" w:hAnsi="Tahoma" w:cs="Tahoma"/>
          <w:sz w:val="22"/>
          <w:szCs w:val="22"/>
        </w:rPr>
      </w:pPr>
      <w:r w:rsidRPr="001F3626">
        <w:rPr>
          <w:rFonts w:ascii="Tahoma" w:hAnsi="Tahoma" w:cs="Tahoma"/>
          <w:sz w:val="22"/>
          <w:szCs w:val="22"/>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7DEDA2AA" w14:textId="77777777" w:rsidR="006E4770" w:rsidRPr="001F3626" w:rsidRDefault="00A8580A" w:rsidP="00AD548B">
      <w:pPr>
        <w:pStyle w:val="afe"/>
        <w:widowControl/>
        <w:numPr>
          <w:ilvl w:val="1"/>
          <w:numId w:val="25"/>
        </w:numPr>
        <w:ind w:left="709" w:right="-1" w:hanging="709"/>
        <w:jc w:val="both"/>
        <w:rPr>
          <w:rFonts w:ascii="Tahoma" w:hAnsi="Tahoma" w:cs="Tahoma"/>
          <w:sz w:val="22"/>
          <w:szCs w:val="22"/>
        </w:rPr>
      </w:pPr>
      <w:r w:rsidRPr="001F3626">
        <w:rPr>
          <w:rFonts w:ascii="Tahoma" w:hAnsi="Tahoma" w:cs="Tahoma"/>
          <w:sz w:val="22"/>
          <w:szCs w:val="22"/>
        </w:rPr>
        <w:t xml:space="preserve">Если обстоятельства непреодолимой силы длятся более __ (___) месяц__, любая из Сторон вправе отказаться от исполнения настоящего Договора, приняв все возможные меры по проведению взаиморасчетов и урегулированию взаимных претензий. </w:t>
      </w:r>
    </w:p>
    <w:p w14:paraId="20865084" w14:textId="77777777" w:rsidR="006E4770" w:rsidRPr="001F3626" w:rsidRDefault="006E4770" w:rsidP="00A47178">
      <w:pPr>
        <w:ind w:left="709" w:hanging="709"/>
        <w:jc w:val="both"/>
        <w:rPr>
          <w:rFonts w:ascii="Tahoma" w:hAnsi="Tahoma" w:cs="Tahoma"/>
          <w:sz w:val="22"/>
          <w:szCs w:val="22"/>
        </w:rPr>
      </w:pPr>
    </w:p>
    <w:p w14:paraId="5BCB9C10" w14:textId="77777777" w:rsidR="00227F98" w:rsidRPr="003C79B9" w:rsidRDefault="00227F98" w:rsidP="00AD548B">
      <w:pPr>
        <w:pStyle w:val="afe"/>
        <w:numPr>
          <w:ilvl w:val="0"/>
          <w:numId w:val="25"/>
        </w:numPr>
        <w:jc w:val="center"/>
        <w:rPr>
          <w:rFonts w:ascii="Tahoma" w:hAnsi="Tahoma" w:cs="Tahoma"/>
          <w:b/>
          <w:bCs/>
          <w:sz w:val="22"/>
          <w:szCs w:val="22"/>
        </w:rPr>
      </w:pPr>
      <w:r w:rsidRPr="003C79B9">
        <w:rPr>
          <w:rFonts w:ascii="Tahoma" w:hAnsi="Tahoma" w:cs="Tahoma"/>
          <w:b/>
          <w:bCs/>
          <w:sz w:val="22"/>
          <w:szCs w:val="22"/>
        </w:rPr>
        <w:t>РАСТОРЖЕНИЕ ДОГОВОРА</w:t>
      </w:r>
    </w:p>
    <w:p w14:paraId="2D2EEFED" w14:textId="77777777" w:rsidR="00C12839" w:rsidRPr="001F3626" w:rsidRDefault="00C12839" w:rsidP="00A47178">
      <w:pPr>
        <w:pStyle w:val="afe"/>
        <w:ind w:left="0" w:firstLine="567"/>
        <w:jc w:val="center"/>
        <w:rPr>
          <w:rFonts w:ascii="Tahoma" w:hAnsi="Tahoma" w:cs="Tahoma"/>
          <w:sz w:val="22"/>
          <w:szCs w:val="22"/>
        </w:rPr>
      </w:pPr>
    </w:p>
    <w:p w14:paraId="7CB70FF7" w14:textId="77777777" w:rsidR="00E3080A" w:rsidRPr="003C79B9" w:rsidRDefault="00E86CD1" w:rsidP="00AD548B">
      <w:pPr>
        <w:pStyle w:val="afe"/>
        <w:widowControl/>
        <w:numPr>
          <w:ilvl w:val="1"/>
          <w:numId w:val="25"/>
        </w:numPr>
        <w:jc w:val="both"/>
        <w:rPr>
          <w:rFonts w:ascii="Tahoma" w:hAnsi="Tahoma" w:cs="Tahoma"/>
          <w:sz w:val="22"/>
          <w:szCs w:val="22"/>
        </w:rPr>
      </w:pPr>
      <w:r w:rsidRPr="003C79B9">
        <w:rPr>
          <w:rFonts w:ascii="Tahoma" w:hAnsi="Tahoma" w:cs="Tahoma"/>
          <w:sz w:val="22"/>
          <w:szCs w:val="22"/>
        </w:rPr>
        <w:t>Настоящий Договор может быть расторгнут по соглашению Сторон, а также по инициативе одной из Сторон по основаниям, предусмотренным настоящим Договором и действующим законодательством РФ.</w:t>
      </w:r>
    </w:p>
    <w:p w14:paraId="15EC71C4" w14:textId="77777777" w:rsidR="00E3080A" w:rsidRDefault="00E86CD1" w:rsidP="00AD548B">
      <w:pPr>
        <w:pStyle w:val="afe"/>
        <w:widowControl/>
        <w:numPr>
          <w:ilvl w:val="1"/>
          <w:numId w:val="25"/>
        </w:numPr>
        <w:jc w:val="both"/>
        <w:rPr>
          <w:rFonts w:ascii="Tahoma" w:hAnsi="Tahoma" w:cs="Tahoma"/>
          <w:sz w:val="22"/>
          <w:szCs w:val="22"/>
        </w:rPr>
      </w:pPr>
      <w:r w:rsidRPr="00E3080A">
        <w:rPr>
          <w:rFonts w:ascii="Tahoma" w:hAnsi="Tahoma" w:cs="Tahoma"/>
          <w:sz w:val="22"/>
          <w:szCs w:val="22"/>
        </w:rPr>
        <w:t>Заказчик вправе отказаться от исполнения Договора</w:t>
      </w:r>
      <w:r w:rsidR="00FD312B" w:rsidRPr="00E3080A">
        <w:rPr>
          <w:rFonts w:ascii="Tahoma" w:hAnsi="Tahoma" w:cs="Tahoma"/>
          <w:sz w:val="22"/>
          <w:szCs w:val="22"/>
        </w:rPr>
        <w:t xml:space="preserve"> в соответствии со статьей 731 Гражданского кодекса Российской Федерации и при условии, что до истечения срока условного депонирования денежных средств Сторонами Договора достигнуто </w:t>
      </w:r>
      <w:r w:rsidR="00FD312B" w:rsidRPr="002A0E7B">
        <w:rPr>
          <w:rFonts w:ascii="Tahoma" w:hAnsi="Tahoma" w:cs="Tahoma"/>
          <w:sz w:val="22"/>
          <w:szCs w:val="22"/>
        </w:rPr>
        <w:t>соглашение о сумме денежных средств, подлежащей уплате Подрядчику в соответствии</w:t>
      </w:r>
      <w:r w:rsidR="00FD312B" w:rsidRPr="00E3080A">
        <w:rPr>
          <w:rFonts w:ascii="Tahoma" w:hAnsi="Tahoma" w:cs="Tahoma"/>
          <w:sz w:val="22"/>
          <w:szCs w:val="22"/>
        </w:rPr>
        <w:t xml:space="preserve"> со статьей 731 Гражданского кодекса Российской Федерации.</w:t>
      </w:r>
    </w:p>
    <w:p w14:paraId="2AD52992" w14:textId="77777777" w:rsidR="00E86CD1" w:rsidRPr="00E3080A" w:rsidRDefault="00E86CD1" w:rsidP="00AD548B">
      <w:pPr>
        <w:pStyle w:val="afe"/>
        <w:widowControl/>
        <w:numPr>
          <w:ilvl w:val="1"/>
          <w:numId w:val="25"/>
        </w:numPr>
        <w:jc w:val="both"/>
        <w:rPr>
          <w:rFonts w:ascii="Tahoma" w:hAnsi="Tahoma" w:cs="Tahoma"/>
          <w:sz w:val="22"/>
          <w:szCs w:val="22"/>
        </w:rPr>
      </w:pPr>
      <w:r w:rsidRPr="00E3080A">
        <w:rPr>
          <w:rFonts w:ascii="Tahoma" w:hAnsi="Tahoma" w:cs="Tahoma"/>
          <w:sz w:val="22"/>
          <w:szCs w:val="22"/>
        </w:rPr>
        <w:t xml:space="preserve">Кроме того, Заказчик вправе в одностороннем порядке отказаться от </w:t>
      </w:r>
      <w:r w:rsidR="00655A7F" w:rsidRPr="00E3080A">
        <w:rPr>
          <w:rFonts w:ascii="Tahoma" w:hAnsi="Tahoma" w:cs="Tahoma"/>
          <w:sz w:val="22"/>
          <w:szCs w:val="22"/>
        </w:rPr>
        <w:t>исполнения Договора</w:t>
      </w:r>
      <w:r w:rsidRPr="00E3080A">
        <w:rPr>
          <w:rFonts w:ascii="Tahoma" w:hAnsi="Tahoma" w:cs="Tahoma"/>
          <w:sz w:val="22"/>
          <w:szCs w:val="22"/>
        </w:rPr>
        <w:t xml:space="preserve"> и потребовать от Подрядчика возмещения убытков в случаях:   </w:t>
      </w:r>
    </w:p>
    <w:p w14:paraId="4EA896D0" w14:textId="495E5DFB" w:rsidR="00E86CD1" w:rsidRPr="001F3626" w:rsidRDefault="00E86CD1" w:rsidP="00A47178">
      <w:pPr>
        <w:numPr>
          <w:ilvl w:val="0"/>
          <w:numId w:val="4"/>
        </w:numPr>
        <w:autoSpaceDE w:val="0"/>
        <w:autoSpaceDN w:val="0"/>
        <w:ind w:left="1276" w:hanging="567"/>
        <w:contextualSpacing/>
        <w:jc w:val="both"/>
        <w:rPr>
          <w:rFonts w:ascii="Tahoma" w:hAnsi="Tahoma" w:cs="Tahoma"/>
          <w:sz w:val="22"/>
          <w:szCs w:val="22"/>
        </w:rPr>
      </w:pPr>
      <w:r w:rsidRPr="001F3626">
        <w:rPr>
          <w:rFonts w:ascii="Tahoma" w:hAnsi="Tahoma" w:cs="Tahoma"/>
          <w:sz w:val="22"/>
          <w:szCs w:val="22"/>
        </w:rPr>
        <w:t>если Подрядчик не приступает к исп</w:t>
      </w:r>
      <w:r w:rsidR="00390359">
        <w:rPr>
          <w:rFonts w:ascii="Tahoma" w:hAnsi="Tahoma" w:cs="Tahoma"/>
          <w:sz w:val="22"/>
          <w:szCs w:val="22"/>
        </w:rPr>
        <w:t xml:space="preserve">олнению Договора </w:t>
      </w:r>
      <w:r w:rsidR="00FB3305">
        <w:rPr>
          <w:rFonts w:ascii="Tahoma" w:hAnsi="Tahoma" w:cs="Tahoma"/>
          <w:sz w:val="22"/>
          <w:szCs w:val="22"/>
        </w:rPr>
        <w:t>в течение 30 дней с даты, определенной пунктом 4.3.2 Договора;</w:t>
      </w:r>
    </w:p>
    <w:p w14:paraId="34AE7C0F" w14:textId="77777777" w:rsidR="00E86CD1" w:rsidRDefault="00E86CD1" w:rsidP="00A47178">
      <w:pPr>
        <w:numPr>
          <w:ilvl w:val="0"/>
          <w:numId w:val="4"/>
        </w:numPr>
        <w:autoSpaceDE w:val="0"/>
        <w:autoSpaceDN w:val="0"/>
        <w:ind w:left="1276" w:hanging="567"/>
        <w:contextualSpacing/>
        <w:jc w:val="both"/>
        <w:rPr>
          <w:rFonts w:ascii="Tahoma" w:hAnsi="Tahoma" w:cs="Tahoma"/>
          <w:sz w:val="22"/>
          <w:szCs w:val="22"/>
        </w:rPr>
      </w:pPr>
      <w:r w:rsidRPr="001F3626">
        <w:rPr>
          <w:rFonts w:ascii="Tahoma" w:hAnsi="Tahoma" w:cs="Tahoma"/>
          <w:sz w:val="22"/>
          <w:szCs w:val="22"/>
        </w:rPr>
        <w:t xml:space="preserve">в случае нарушения срока выполнения Работ более чем на </w:t>
      </w:r>
      <w:r w:rsidR="005606D3" w:rsidRPr="001F3626">
        <w:rPr>
          <w:rFonts w:ascii="Tahoma" w:hAnsi="Tahoma" w:cs="Tahoma"/>
          <w:sz w:val="22"/>
          <w:szCs w:val="22"/>
        </w:rPr>
        <w:t>____</w:t>
      </w:r>
      <w:r w:rsidRPr="001F3626">
        <w:rPr>
          <w:rFonts w:ascii="Tahoma" w:hAnsi="Tahoma" w:cs="Tahoma"/>
          <w:sz w:val="22"/>
          <w:szCs w:val="22"/>
        </w:rPr>
        <w:t xml:space="preserve"> (</w:t>
      </w:r>
      <w:r w:rsidR="005606D3" w:rsidRPr="001F3626">
        <w:rPr>
          <w:rFonts w:ascii="Tahoma" w:hAnsi="Tahoma" w:cs="Tahoma"/>
          <w:sz w:val="22"/>
          <w:szCs w:val="22"/>
        </w:rPr>
        <w:t>________</w:t>
      </w:r>
      <w:r w:rsidRPr="001F3626">
        <w:rPr>
          <w:rFonts w:ascii="Tahoma" w:hAnsi="Tahoma" w:cs="Tahoma"/>
          <w:sz w:val="22"/>
          <w:szCs w:val="22"/>
        </w:rPr>
        <w:t>) календарных дней;</w:t>
      </w:r>
    </w:p>
    <w:p w14:paraId="24DA24C4" w14:textId="5A1949C0" w:rsidR="00E86CD1" w:rsidRPr="001F3626" w:rsidRDefault="00E86CD1" w:rsidP="00A47178">
      <w:pPr>
        <w:numPr>
          <w:ilvl w:val="0"/>
          <w:numId w:val="4"/>
        </w:numPr>
        <w:autoSpaceDE w:val="0"/>
        <w:autoSpaceDN w:val="0"/>
        <w:ind w:left="1276" w:hanging="567"/>
        <w:contextualSpacing/>
        <w:jc w:val="both"/>
        <w:rPr>
          <w:rFonts w:ascii="Tahoma" w:hAnsi="Tahoma" w:cs="Tahoma"/>
          <w:sz w:val="22"/>
          <w:szCs w:val="22"/>
        </w:rPr>
      </w:pPr>
      <w:r w:rsidRPr="001F3626">
        <w:rPr>
          <w:rFonts w:ascii="Tahoma" w:hAnsi="Tahoma" w:cs="Tahoma"/>
          <w:sz w:val="22"/>
          <w:szCs w:val="22"/>
        </w:rPr>
        <w:t>если Подрядчик не выполнил требований Заказчика об устранении недостатков/дефектов, предъявленн</w:t>
      </w:r>
      <w:r w:rsidR="0050709A" w:rsidRPr="001F3626">
        <w:rPr>
          <w:rFonts w:ascii="Tahoma" w:hAnsi="Tahoma" w:cs="Tahoma"/>
          <w:sz w:val="22"/>
          <w:szCs w:val="22"/>
        </w:rPr>
        <w:t xml:space="preserve">ых Заказчиком в соответствии с </w:t>
      </w:r>
      <w:r w:rsidRPr="001F3626">
        <w:rPr>
          <w:rFonts w:ascii="Tahoma" w:hAnsi="Tahoma" w:cs="Tahoma"/>
          <w:sz w:val="22"/>
          <w:szCs w:val="22"/>
        </w:rPr>
        <w:t>Договором</w:t>
      </w:r>
      <w:r w:rsidR="00035218">
        <w:rPr>
          <w:rFonts w:ascii="Tahoma" w:hAnsi="Tahoma" w:cs="Tahoma"/>
          <w:sz w:val="22"/>
          <w:szCs w:val="22"/>
        </w:rPr>
        <w:t xml:space="preserve"> в течение 30 дней с момента их предъявления</w:t>
      </w:r>
      <w:r w:rsidRPr="001F3626">
        <w:rPr>
          <w:rFonts w:ascii="Tahoma" w:hAnsi="Tahoma" w:cs="Tahoma"/>
          <w:sz w:val="22"/>
          <w:szCs w:val="22"/>
        </w:rPr>
        <w:t>;</w:t>
      </w:r>
    </w:p>
    <w:p w14:paraId="5FC13A75" w14:textId="77777777" w:rsidR="00E3080A" w:rsidRDefault="00E86CD1" w:rsidP="00A47178">
      <w:pPr>
        <w:numPr>
          <w:ilvl w:val="0"/>
          <w:numId w:val="4"/>
        </w:numPr>
        <w:autoSpaceDE w:val="0"/>
        <w:autoSpaceDN w:val="0"/>
        <w:ind w:left="1276" w:hanging="567"/>
        <w:contextualSpacing/>
        <w:jc w:val="both"/>
        <w:rPr>
          <w:rFonts w:ascii="Tahoma" w:hAnsi="Tahoma" w:cs="Tahoma"/>
          <w:sz w:val="22"/>
          <w:szCs w:val="22"/>
        </w:rPr>
      </w:pPr>
      <w:r w:rsidRPr="001F3626">
        <w:rPr>
          <w:rFonts w:ascii="Tahoma" w:hAnsi="Tahoma" w:cs="Tahoma"/>
          <w:sz w:val="22"/>
          <w:szCs w:val="22"/>
        </w:rPr>
        <w:t xml:space="preserve">по иным основаниям, предусмотренным Договором или действующим законодательством РФ. </w:t>
      </w:r>
    </w:p>
    <w:p w14:paraId="12EC90BE" w14:textId="77777777" w:rsidR="00E3080A" w:rsidRDefault="00E86CD1" w:rsidP="00AD548B">
      <w:pPr>
        <w:pStyle w:val="afe"/>
        <w:numPr>
          <w:ilvl w:val="1"/>
          <w:numId w:val="25"/>
        </w:numPr>
        <w:autoSpaceDE w:val="0"/>
        <w:autoSpaceDN w:val="0"/>
        <w:jc w:val="both"/>
        <w:rPr>
          <w:rFonts w:ascii="Tahoma" w:hAnsi="Tahoma" w:cs="Tahoma"/>
          <w:sz w:val="22"/>
          <w:szCs w:val="22"/>
        </w:rPr>
      </w:pPr>
      <w:r w:rsidRPr="00E3080A">
        <w:rPr>
          <w:rFonts w:ascii="Tahoma" w:hAnsi="Tahoma" w:cs="Tahoma"/>
          <w:sz w:val="22"/>
          <w:szCs w:val="22"/>
        </w:rPr>
        <w:t>Подрядчик вправе в одностороннем порядке отказаться от исполнения Договора и потребовать от Заказчика возмещения убытков в случаях:</w:t>
      </w:r>
    </w:p>
    <w:p w14:paraId="187994A1" w14:textId="77777777" w:rsidR="00E3080A" w:rsidRDefault="00E86CD1" w:rsidP="00A47178">
      <w:pPr>
        <w:pStyle w:val="afe"/>
        <w:numPr>
          <w:ilvl w:val="0"/>
          <w:numId w:val="9"/>
        </w:numPr>
        <w:autoSpaceDE w:val="0"/>
        <w:autoSpaceDN w:val="0"/>
        <w:jc w:val="both"/>
        <w:rPr>
          <w:rFonts w:ascii="Tahoma" w:hAnsi="Tahoma" w:cs="Tahoma"/>
          <w:sz w:val="22"/>
          <w:szCs w:val="22"/>
        </w:rPr>
      </w:pPr>
      <w:r w:rsidRPr="00E3080A">
        <w:rPr>
          <w:rFonts w:ascii="Tahoma" w:hAnsi="Tahoma" w:cs="Tahoma"/>
          <w:sz w:val="22"/>
          <w:szCs w:val="22"/>
        </w:rPr>
        <w:t xml:space="preserve">в случае нарушения Заказчиком более чем на </w:t>
      </w:r>
      <w:r w:rsidR="00655B92" w:rsidRPr="00E3080A">
        <w:rPr>
          <w:rFonts w:ascii="Tahoma" w:hAnsi="Tahoma" w:cs="Tahoma"/>
          <w:sz w:val="22"/>
          <w:szCs w:val="22"/>
        </w:rPr>
        <w:t>___</w:t>
      </w:r>
      <w:r w:rsidRPr="00E3080A">
        <w:rPr>
          <w:rFonts w:ascii="Tahoma" w:hAnsi="Tahoma" w:cs="Tahoma"/>
          <w:sz w:val="22"/>
          <w:szCs w:val="22"/>
        </w:rPr>
        <w:t xml:space="preserve"> (</w:t>
      </w:r>
      <w:r w:rsidR="00655B92" w:rsidRPr="00E3080A">
        <w:rPr>
          <w:rFonts w:ascii="Tahoma" w:hAnsi="Tahoma" w:cs="Tahoma"/>
          <w:sz w:val="22"/>
          <w:szCs w:val="22"/>
        </w:rPr>
        <w:t>_____________</w:t>
      </w:r>
      <w:r w:rsidRPr="00E3080A">
        <w:rPr>
          <w:rFonts w:ascii="Tahoma" w:hAnsi="Tahoma" w:cs="Tahoma"/>
          <w:sz w:val="22"/>
          <w:szCs w:val="22"/>
        </w:rPr>
        <w:t>) календарных дней сроков исполнения обязательства по оплате, а также иных обязательств Заказчика, предусмотренных Договором, неисполнение которых препятствует выполнению Подрядчиком своих обязательств по Договору;</w:t>
      </w:r>
    </w:p>
    <w:p w14:paraId="0B47A288" w14:textId="77777777" w:rsidR="00E3080A" w:rsidRDefault="00E86CD1" w:rsidP="00A47178">
      <w:pPr>
        <w:pStyle w:val="afe"/>
        <w:numPr>
          <w:ilvl w:val="0"/>
          <w:numId w:val="9"/>
        </w:numPr>
        <w:autoSpaceDE w:val="0"/>
        <w:autoSpaceDN w:val="0"/>
        <w:jc w:val="both"/>
        <w:rPr>
          <w:rFonts w:ascii="Tahoma" w:hAnsi="Tahoma" w:cs="Tahoma"/>
          <w:sz w:val="22"/>
          <w:szCs w:val="22"/>
        </w:rPr>
      </w:pPr>
      <w:r w:rsidRPr="00E3080A">
        <w:rPr>
          <w:rFonts w:ascii="Tahoma" w:hAnsi="Tahoma" w:cs="Tahoma"/>
          <w:sz w:val="22"/>
          <w:szCs w:val="22"/>
        </w:rPr>
        <w:t xml:space="preserve">приостановки по инициативе Заказчика строительства на период более </w:t>
      </w:r>
      <w:r w:rsidR="005606D3" w:rsidRPr="00E3080A">
        <w:rPr>
          <w:rFonts w:ascii="Tahoma" w:hAnsi="Tahoma" w:cs="Tahoma"/>
          <w:sz w:val="22"/>
          <w:szCs w:val="22"/>
        </w:rPr>
        <w:t>______ (________)</w:t>
      </w:r>
      <w:r w:rsidRPr="00E3080A">
        <w:rPr>
          <w:rFonts w:ascii="Tahoma" w:hAnsi="Tahoma" w:cs="Tahoma"/>
          <w:sz w:val="22"/>
          <w:szCs w:val="22"/>
        </w:rPr>
        <w:t xml:space="preserve"> календарных дней по причинам, не связанным с виновными действиями/бездействи</w:t>
      </w:r>
      <w:r w:rsidR="00390359">
        <w:rPr>
          <w:rFonts w:ascii="Tahoma" w:hAnsi="Tahoma" w:cs="Tahoma"/>
          <w:sz w:val="22"/>
          <w:szCs w:val="22"/>
        </w:rPr>
        <w:t>ем</w:t>
      </w:r>
      <w:r w:rsidRPr="00E3080A">
        <w:rPr>
          <w:rFonts w:ascii="Tahoma" w:hAnsi="Tahoma" w:cs="Tahoma"/>
          <w:sz w:val="22"/>
          <w:szCs w:val="22"/>
        </w:rPr>
        <w:t xml:space="preserve"> Подрядчика;</w:t>
      </w:r>
    </w:p>
    <w:p w14:paraId="5632FE2B" w14:textId="77777777" w:rsidR="00E3080A" w:rsidRDefault="00E86CD1" w:rsidP="00A47178">
      <w:pPr>
        <w:pStyle w:val="afe"/>
        <w:numPr>
          <w:ilvl w:val="0"/>
          <w:numId w:val="9"/>
        </w:numPr>
        <w:autoSpaceDE w:val="0"/>
        <w:autoSpaceDN w:val="0"/>
        <w:jc w:val="both"/>
        <w:rPr>
          <w:rFonts w:ascii="Tahoma" w:hAnsi="Tahoma" w:cs="Tahoma"/>
          <w:sz w:val="22"/>
          <w:szCs w:val="22"/>
        </w:rPr>
      </w:pPr>
      <w:r w:rsidRPr="00E3080A">
        <w:rPr>
          <w:rFonts w:ascii="Tahoma" w:hAnsi="Tahoma" w:cs="Tahoma"/>
          <w:sz w:val="22"/>
          <w:szCs w:val="22"/>
        </w:rPr>
        <w:t xml:space="preserve">по иным основаниям, предусмотренным Договором или действующим законодательством РФ. </w:t>
      </w:r>
    </w:p>
    <w:p w14:paraId="7D4D8B63" w14:textId="77777777" w:rsidR="005B2E5B" w:rsidRPr="005B2E5B" w:rsidRDefault="00E86CD1" w:rsidP="00AD548B">
      <w:pPr>
        <w:pStyle w:val="afe"/>
        <w:numPr>
          <w:ilvl w:val="1"/>
          <w:numId w:val="25"/>
        </w:numPr>
        <w:autoSpaceDE w:val="0"/>
        <w:autoSpaceDN w:val="0"/>
        <w:jc w:val="both"/>
        <w:rPr>
          <w:rFonts w:ascii="Tahoma" w:hAnsi="Tahoma" w:cs="Tahoma"/>
          <w:sz w:val="22"/>
          <w:szCs w:val="22"/>
        </w:rPr>
      </w:pPr>
      <w:r w:rsidRPr="00E3080A">
        <w:rPr>
          <w:rFonts w:ascii="Tahoma" w:eastAsia="Arial" w:hAnsi="Tahoma" w:cs="Tahoma"/>
          <w:sz w:val="22"/>
          <w:szCs w:val="22"/>
          <w:lang w:eastAsia="ar-SA"/>
        </w:rPr>
        <w:t xml:space="preserve">Отказ от исполнения настоящего Договора в одностороннем порядке производится посредством направления другой Стороне </w:t>
      </w:r>
      <w:r w:rsidR="000D73EE">
        <w:rPr>
          <w:rFonts w:ascii="Tahoma" w:eastAsia="Arial" w:hAnsi="Tahoma" w:cs="Tahoma"/>
          <w:sz w:val="22"/>
          <w:szCs w:val="22"/>
          <w:lang w:eastAsia="ar-SA"/>
        </w:rPr>
        <w:t xml:space="preserve">письменного </w:t>
      </w:r>
      <w:r w:rsidRPr="00E3080A">
        <w:rPr>
          <w:rFonts w:ascii="Tahoma" w:eastAsia="Arial" w:hAnsi="Tahoma" w:cs="Tahoma"/>
          <w:sz w:val="22"/>
          <w:szCs w:val="22"/>
          <w:lang w:eastAsia="ar-SA"/>
        </w:rPr>
        <w:t xml:space="preserve">уведомления. Договор считается прекращенным по </w:t>
      </w:r>
      <w:r w:rsidR="00784A65" w:rsidRPr="00E3080A">
        <w:rPr>
          <w:rFonts w:ascii="Tahoma" w:eastAsia="Arial" w:hAnsi="Tahoma" w:cs="Tahoma"/>
          <w:sz w:val="22"/>
          <w:szCs w:val="22"/>
          <w:lang w:eastAsia="ar-SA"/>
        </w:rPr>
        <w:t xml:space="preserve">истечении 7 (семи) календарных </w:t>
      </w:r>
      <w:r w:rsidRPr="00E3080A">
        <w:rPr>
          <w:rFonts w:ascii="Tahoma" w:eastAsia="Arial" w:hAnsi="Tahoma" w:cs="Tahoma"/>
          <w:sz w:val="22"/>
          <w:szCs w:val="22"/>
          <w:lang w:eastAsia="ar-SA"/>
        </w:rPr>
        <w:t xml:space="preserve">дней с даты получения другой Стороной соответствующего уведомления. Дата получения уведомления об одностороннем отказе Стороной-адресатом определяется в соответствии со ст. 165.1 Гражданского кодекса РФ. </w:t>
      </w:r>
    </w:p>
    <w:p w14:paraId="22E95804" w14:textId="77777777" w:rsidR="00A47178" w:rsidRPr="00A47178" w:rsidRDefault="00E86CD1" w:rsidP="00AD548B">
      <w:pPr>
        <w:pStyle w:val="afe"/>
        <w:numPr>
          <w:ilvl w:val="1"/>
          <w:numId w:val="25"/>
        </w:numPr>
        <w:autoSpaceDE w:val="0"/>
        <w:autoSpaceDN w:val="0"/>
        <w:jc w:val="both"/>
        <w:rPr>
          <w:rFonts w:ascii="Tahoma" w:hAnsi="Tahoma" w:cs="Tahoma"/>
          <w:sz w:val="22"/>
          <w:szCs w:val="22"/>
        </w:rPr>
      </w:pPr>
      <w:r w:rsidRPr="005B2E5B">
        <w:rPr>
          <w:rFonts w:ascii="Tahoma" w:eastAsia="Arial" w:hAnsi="Tahoma" w:cs="Tahoma"/>
          <w:sz w:val="22"/>
          <w:szCs w:val="22"/>
          <w:lang w:eastAsia="ar-SA"/>
        </w:rPr>
        <w:t xml:space="preserve">Расторжение настоящего Договора по любому основанию, предусмотренному Договором или законом, не освобождает Стороны от выполнения своих обязательств по Договору, возникших до даты его расторжения. При этом Заказчик оплачивает </w:t>
      </w:r>
      <w:r w:rsidRPr="005B2E5B">
        <w:rPr>
          <w:rFonts w:ascii="Tahoma" w:eastAsia="Arial" w:hAnsi="Tahoma" w:cs="Tahoma"/>
          <w:sz w:val="22"/>
          <w:szCs w:val="22"/>
          <w:lang w:eastAsia="ar-SA"/>
        </w:rPr>
        <w:lastRenderedPageBreak/>
        <w:t>стоимость работ, фактически выполненных до расторжения Договора, а также возмещает расходы Подрядчика, связанные с выполнением работ и приобретением материалов</w:t>
      </w:r>
      <w:r w:rsidR="007C7B86">
        <w:rPr>
          <w:rFonts w:ascii="Tahoma" w:eastAsia="Arial" w:hAnsi="Tahoma" w:cs="Tahoma"/>
          <w:sz w:val="22"/>
          <w:szCs w:val="22"/>
          <w:lang w:eastAsia="ar-SA"/>
        </w:rPr>
        <w:t>, понесенные</w:t>
      </w:r>
      <w:r w:rsidRPr="005B2E5B">
        <w:rPr>
          <w:rFonts w:ascii="Tahoma" w:eastAsia="Arial" w:hAnsi="Tahoma" w:cs="Tahoma"/>
          <w:sz w:val="22"/>
          <w:szCs w:val="22"/>
          <w:lang w:eastAsia="ar-SA"/>
        </w:rPr>
        <w:t xml:space="preserve"> до расторжения Договора.</w:t>
      </w:r>
      <w:r w:rsidR="00A56354" w:rsidRPr="005B2E5B">
        <w:rPr>
          <w:rFonts w:ascii="Tahoma" w:eastAsia="Arial" w:hAnsi="Tahoma" w:cs="Tahoma"/>
          <w:sz w:val="22"/>
          <w:szCs w:val="22"/>
          <w:lang w:eastAsia="ar-SA"/>
        </w:rPr>
        <w:t xml:space="preserve"> Для этих целей Стороны </w:t>
      </w:r>
      <w:r w:rsidR="00606EB4">
        <w:rPr>
          <w:rFonts w:ascii="Tahoma" w:eastAsia="Arial" w:hAnsi="Tahoma" w:cs="Tahoma"/>
          <w:sz w:val="22"/>
          <w:szCs w:val="22"/>
          <w:lang w:eastAsia="ar-SA"/>
        </w:rPr>
        <w:t xml:space="preserve">вправе </w:t>
      </w:r>
      <w:r w:rsidR="0081253C">
        <w:rPr>
          <w:rFonts w:ascii="Tahoma" w:eastAsia="Arial" w:hAnsi="Tahoma" w:cs="Tahoma"/>
          <w:sz w:val="22"/>
          <w:szCs w:val="22"/>
          <w:lang w:eastAsia="ar-SA"/>
        </w:rPr>
        <w:t>заключить</w:t>
      </w:r>
      <w:r w:rsidR="006C22F1" w:rsidRPr="005B2E5B">
        <w:rPr>
          <w:rFonts w:ascii="Tahoma" w:eastAsia="Arial" w:hAnsi="Tahoma" w:cs="Tahoma"/>
          <w:sz w:val="22"/>
          <w:szCs w:val="22"/>
          <w:lang w:eastAsia="ar-SA"/>
        </w:rPr>
        <w:t xml:space="preserve"> </w:t>
      </w:r>
      <w:r w:rsidR="00A56354" w:rsidRPr="005B2E5B">
        <w:rPr>
          <w:rFonts w:ascii="Tahoma" w:eastAsia="Arial" w:hAnsi="Tahoma" w:cs="Tahoma"/>
          <w:sz w:val="22"/>
          <w:szCs w:val="22"/>
          <w:lang w:eastAsia="ar-SA"/>
        </w:rPr>
        <w:t>соглашение о сумме денежных средств, подлежащих уплате Подрядчику</w:t>
      </w:r>
      <w:r w:rsidR="005E7CA0">
        <w:rPr>
          <w:rFonts w:ascii="Tahoma" w:eastAsia="Arial" w:hAnsi="Tahoma" w:cs="Tahoma"/>
          <w:sz w:val="22"/>
          <w:szCs w:val="22"/>
          <w:lang w:eastAsia="ar-SA"/>
        </w:rPr>
        <w:t>.</w:t>
      </w:r>
    </w:p>
    <w:p w14:paraId="6CE25F73" w14:textId="77777777" w:rsidR="00E86CD1" w:rsidRPr="00A47178" w:rsidRDefault="00E86CD1" w:rsidP="00AD548B">
      <w:pPr>
        <w:pStyle w:val="afe"/>
        <w:numPr>
          <w:ilvl w:val="1"/>
          <w:numId w:val="25"/>
        </w:numPr>
        <w:autoSpaceDE w:val="0"/>
        <w:autoSpaceDN w:val="0"/>
        <w:jc w:val="both"/>
        <w:rPr>
          <w:rFonts w:ascii="Tahoma" w:hAnsi="Tahoma" w:cs="Tahoma"/>
          <w:sz w:val="22"/>
          <w:szCs w:val="22"/>
        </w:rPr>
      </w:pPr>
      <w:r w:rsidRPr="00A47178">
        <w:rPr>
          <w:rFonts w:ascii="Tahoma" w:hAnsi="Tahoma" w:cs="Tahoma"/>
          <w:sz w:val="22"/>
          <w:szCs w:val="22"/>
        </w:rPr>
        <w:t>К дате расторжения Договора Подрядчик обязан:</w:t>
      </w:r>
    </w:p>
    <w:p w14:paraId="4374C25A" w14:textId="77777777" w:rsidR="005B2E5B" w:rsidRDefault="00E86CD1" w:rsidP="00A47178">
      <w:pPr>
        <w:pStyle w:val="afe"/>
        <w:numPr>
          <w:ilvl w:val="0"/>
          <w:numId w:val="10"/>
        </w:numPr>
        <w:autoSpaceDE w:val="0"/>
        <w:autoSpaceDN w:val="0"/>
        <w:jc w:val="both"/>
        <w:rPr>
          <w:rFonts w:ascii="Tahoma" w:hAnsi="Tahoma" w:cs="Tahoma"/>
          <w:sz w:val="22"/>
          <w:szCs w:val="22"/>
        </w:rPr>
      </w:pPr>
      <w:r w:rsidRPr="005B2E5B">
        <w:rPr>
          <w:rFonts w:ascii="Tahoma" w:hAnsi="Tahoma" w:cs="Tahoma"/>
          <w:sz w:val="22"/>
          <w:szCs w:val="22"/>
        </w:rPr>
        <w:t xml:space="preserve">передать </w:t>
      </w:r>
      <w:r w:rsidR="00301E05" w:rsidRPr="005B2E5B">
        <w:rPr>
          <w:rFonts w:ascii="Tahoma" w:hAnsi="Tahoma" w:cs="Tahoma"/>
          <w:sz w:val="22"/>
          <w:szCs w:val="22"/>
        </w:rPr>
        <w:t>результат </w:t>
      </w:r>
      <w:r w:rsidRPr="005B2E5B">
        <w:rPr>
          <w:rFonts w:ascii="Tahoma" w:hAnsi="Tahoma" w:cs="Tahoma"/>
          <w:sz w:val="22"/>
          <w:szCs w:val="22"/>
        </w:rPr>
        <w:t>выполнен</w:t>
      </w:r>
      <w:r w:rsidR="00301E05" w:rsidRPr="005B2E5B">
        <w:rPr>
          <w:rFonts w:ascii="Tahoma" w:hAnsi="Tahoma" w:cs="Tahoma"/>
          <w:sz w:val="22"/>
          <w:szCs w:val="22"/>
        </w:rPr>
        <w:t>ных к дате</w:t>
      </w:r>
      <w:r w:rsidRPr="005B2E5B">
        <w:rPr>
          <w:rFonts w:ascii="Tahoma" w:hAnsi="Tahoma" w:cs="Tahoma"/>
          <w:sz w:val="22"/>
          <w:szCs w:val="22"/>
        </w:rPr>
        <w:t xml:space="preserve"> расторжения Договора Работ по Акту сдачи-приемки незаве</w:t>
      </w:r>
      <w:r w:rsidR="005B2E5B">
        <w:rPr>
          <w:rFonts w:ascii="Tahoma" w:hAnsi="Tahoma" w:cs="Tahoma"/>
          <w:sz w:val="22"/>
          <w:szCs w:val="22"/>
        </w:rPr>
        <w:t>ршенного строительством Объекта;</w:t>
      </w:r>
    </w:p>
    <w:p w14:paraId="7150CF08" w14:textId="77777777" w:rsidR="005B2E5B" w:rsidRDefault="00E86CD1" w:rsidP="00A47178">
      <w:pPr>
        <w:pStyle w:val="afe"/>
        <w:numPr>
          <w:ilvl w:val="0"/>
          <w:numId w:val="10"/>
        </w:numPr>
        <w:autoSpaceDE w:val="0"/>
        <w:autoSpaceDN w:val="0"/>
        <w:jc w:val="both"/>
        <w:rPr>
          <w:rFonts w:ascii="Tahoma" w:hAnsi="Tahoma" w:cs="Tahoma"/>
          <w:sz w:val="22"/>
          <w:szCs w:val="22"/>
        </w:rPr>
      </w:pPr>
      <w:r w:rsidRPr="005B2E5B">
        <w:rPr>
          <w:rFonts w:ascii="Tahoma" w:hAnsi="Tahoma" w:cs="Tahoma"/>
          <w:sz w:val="22"/>
          <w:szCs w:val="22"/>
        </w:rPr>
        <w:t>вернуть Заказ</w:t>
      </w:r>
      <w:r w:rsidR="00C143E3" w:rsidRPr="005B2E5B">
        <w:rPr>
          <w:rFonts w:ascii="Tahoma" w:hAnsi="Tahoma" w:cs="Tahoma"/>
          <w:sz w:val="22"/>
          <w:szCs w:val="22"/>
        </w:rPr>
        <w:t xml:space="preserve">чику по </w:t>
      </w:r>
      <w:r w:rsidRPr="005B2E5B">
        <w:rPr>
          <w:rFonts w:ascii="Tahoma" w:hAnsi="Tahoma" w:cs="Tahoma"/>
          <w:sz w:val="22"/>
          <w:szCs w:val="22"/>
        </w:rPr>
        <w:t xml:space="preserve">акту передачи </w:t>
      </w:r>
      <w:r w:rsidR="006B5684">
        <w:rPr>
          <w:rFonts w:ascii="Tahoma" w:hAnsi="Tahoma" w:cs="Tahoma"/>
          <w:sz w:val="22"/>
          <w:szCs w:val="22"/>
        </w:rPr>
        <w:t>Земельный участок</w:t>
      </w:r>
      <w:r w:rsidR="00C143E3" w:rsidRPr="005B2E5B">
        <w:rPr>
          <w:rFonts w:ascii="Tahoma" w:hAnsi="Tahoma" w:cs="Tahoma"/>
          <w:sz w:val="22"/>
          <w:szCs w:val="22"/>
        </w:rPr>
        <w:t>;</w:t>
      </w:r>
    </w:p>
    <w:p w14:paraId="44236C07" w14:textId="77777777" w:rsidR="00A47178" w:rsidRDefault="00E86CD1" w:rsidP="00A47178">
      <w:pPr>
        <w:pStyle w:val="afe"/>
        <w:numPr>
          <w:ilvl w:val="0"/>
          <w:numId w:val="10"/>
        </w:numPr>
        <w:autoSpaceDE w:val="0"/>
        <w:autoSpaceDN w:val="0"/>
        <w:jc w:val="both"/>
        <w:rPr>
          <w:rFonts w:ascii="Tahoma" w:hAnsi="Tahoma" w:cs="Tahoma"/>
          <w:sz w:val="22"/>
          <w:szCs w:val="22"/>
        </w:rPr>
      </w:pPr>
      <w:r w:rsidRPr="005B2E5B">
        <w:rPr>
          <w:rFonts w:ascii="Tahoma" w:hAnsi="Tahoma" w:cs="Tahoma"/>
          <w:sz w:val="22"/>
          <w:szCs w:val="22"/>
        </w:rPr>
        <w:t xml:space="preserve">передать Заказчику все необходимые для надлежащей эксплуатации результата Работ документы: </w:t>
      </w:r>
      <w:r w:rsidR="00531E74">
        <w:rPr>
          <w:rFonts w:ascii="Tahoma" w:hAnsi="Tahoma" w:cs="Tahoma"/>
          <w:sz w:val="22"/>
          <w:szCs w:val="22"/>
        </w:rPr>
        <w:t xml:space="preserve">исполнительную документацию, </w:t>
      </w:r>
      <w:r w:rsidRPr="005B2E5B">
        <w:rPr>
          <w:rFonts w:ascii="Tahoma" w:hAnsi="Tahoma" w:cs="Tahoma"/>
          <w:sz w:val="22"/>
          <w:szCs w:val="22"/>
        </w:rPr>
        <w:t xml:space="preserve">инструкцию по эксплуатации, сертификаты, паспорта на материалы и оборудование, входящие в состав </w:t>
      </w:r>
      <w:r w:rsidR="002727EF" w:rsidRPr="005B2E5B">
        <w:rPr>
          <w:rFonts w:ascii="Tahoma" w:hAnsi="Tahoma" w:cs="Tahoma"/>
          <w:sz w:val="22"/>
          <w:szCs w:val="22"/>
        </w:rPr>
        <w:t xml:space="preserve">незавершенного строительством </w:t>
      </w:r>
      <w:r w:rsidRPr="005B2E5B">
        <w:rPr>
          <w:rFonts w:ascii="Tahoma" w:hAnsi="Tahoma" w:cs="Tahoma"/>
          <w:sz w:val="22"/>
          <w:szCs w:val="22"/>
        </w:rPr>
        <w:t>Объекта.</w:t>
      </w:r>
    </w:p>
    <w:p w14:paraId="4D3E3F71" w14:textId="77777777" w:rsidR="00F81112" w:rsidRDefault="00E86CD1" w:rsidP="00F81112">
      <w:pPr>
        <w:pStyle w:val="afe"/>
        <w:numPr>
          <w:ilvl w:val="1"/>
          <w:numId w:val="25"/>
        </w:numPr>
        <w:autoSpaceDE w:val="0"/>
        <w:autoSpaceDN w:val="0"/>
        <w:jc w:val="both"/>
        <w:rPr>
          <w:rFonts w:ascii="Tahoma" w:hAnsi="Tahoma" w:cs="Tahoma"/>
          <w:sz w:val="22"/>
          <w:szCs w:val="22"/>
        </w:rPr>
      </w:pPr>
      <w:r w:rsidRPr="00A47178">
        <w:rPr>
          <w:rFonts w:ascii="Tahoma" w:hAnsi="Tahoma" w:cs="Tahoma"/>
          <w:sz w:val="22"/>
          <w:szCs w:val="22"/>
        </w:rPr>
        <w:t>При досрочном расторжении Договора риск случайной гибели и/или повреждения Объекта и/или его части пере</w:t>
      </w:r>
      <w:r w:rsidR="00C143E3" w:rsidRPr="00A47178">
        <w:rPr>
          <w:rFonts w:ascii="Tahoma" w:hAnsi="Tahoma" w:cs="Tahoma"/>
          <w:sz w:val="22"/>
          <w:szCs w:val="22"/>
        </w:rPr>
        <w:t>ходит от П</w:t>
      </w:r>
      <w:r w:rsidRPr="00A47178">
        <w:rPr>
          <w:rFonts w:ascii="Tahoma" w:hAnsi="Tahoma" w:cs="Tahoma"/>
          <w:sz w:val="22"/>
          <w:szCs w:val="22"/>
        </w:rPr>
        <w:t xml:space="preserve">одрядчика к Заказчику в дату подписания Сторонами </w:t>
      </w:r>
      <w:r w:rsidR="00C143E3" w:rsidRPr="00A47178">
        <w:rPr>
          <w:rFonts w:ascii="Tahoma" w:hAnsi="Tahoma" w:cs="Tahoma"/>
          <w:sz w:val="22"/>
          <w:szCs w:val="22"/>
        </w:rPr>
        <w:t>Акта сдачи-приемки</w:t>
      </w:r>
      <w:r w:rsidRPr="00A47178">
        <w:rPr>
          <w:rFonts w:ascii="Tahoma" w:hAnsi="Tahoma" w:cs="Tahoma"/>
          <w:sz w:val="22"/>
          <w:szCs w:val="22"/>
        </w:rPr>
        <w:t xml:space="preserve"> незавершенного строительством Объекта. Если указанный Акт не будет подписан к дате расторжения Договора, риск случайной гибели и/или повреждения Объекта и/или его части переходит от </w:t>
      </w:r>
      <w:r w:rsidR="009D4709" w:rsidRPr="00A47178">
        <w:rPr>
          <w:rFonts w:ascii="Tahoma" w:hAnsi="Tahoma" w:cs="Tahoma"/>
          <w:sz w:val="22"/>
          <w:szCs w:val="22"/>
        </w:rPr>
        <w:t>П</w:t>
      </w:r>
      <w:r w:rsidRPr="00A47178">
        <w:rPr>
          <w:rFonts w:ascii="Tahoma" w:hAnsi="Tahoma" w:cs="Tahoma"/>
          <w:sz w:val="22"/>
          <w:szCs w:val="22"/>
        </w:rPr>
        <w:t>одрядчика к Заказчику в дату рас</w:t>
      </w:r>
      <w:r w:rsidR="00875F1E" w:rsidRPr="00A47178">
        <w:rPr>
          <w:rFonts w:ascii="Tahoma" w:hAnsi="Tahoma" w:cs="Tahoma"/>
          <w:sz w:val="22"/>
          <w:szCs w:val="22"/>
        </w:rPr>
        <w:t>торжения Договора.</w:t>
      </w:r>
    </w:p>
    <w:p w14:paraId="3D5870F6" w14:textId="77777777" w:rsidR="00F81112" w:rsidRDefault="00F81112" w:rsidP="00F81112">
      <w:pPr>
        <w:pStyle w:val="afe"/>
        <w:numPr>
          <w:ilvl w:val="1"/>
          <w:numId w:val="25"/>
        </w:numPr>
        <w:autoSpaceDE w:val="0"/>
        <w:autoSpaceDN w:val="0"/>
        <w:jc w:val="both"/>
        <w:rPr>
          <w:rFonts w:ascii="Tahoma" w:hAnsi="Tahoma" w:cs="Tahoma"/>
          <w:sz w:val="22"/>
          <w:szCs w:val="22"/>
        </w:rPr>
      </w:pPr>
      <w:r w:rsidRPr="00F81112">
        <w:rPr>
          <w:rFonts w:ascii="Tahoma" w:hAnsi="Tahoma" w:cs="Tahoma"/>
          <w:sz w:val="22"/>
          <w:szCs w:val="22"/>
        </w:rPr>
        <w:t>Депонируемая сумма, находящаяся на счете эскроу, возвращается Заказчику в случаях расторжения/прекращения (по решению суда, либо по любым основаниям, кроме надлежащего исполнения) / признания незаключенной сделкой / недействительной сделкой Договора на текущий ипотечный/залоговый счет Заказчика, открытый в Банке в рамках предоставленного ипотечного кредита на строительство жилого дома/ строительство жилого дома с приобретением земельного участка, в погашение обязательств за Заказчика по Кредитному договору (с указанием данного назначения платежа, а также с указанием номера и даты заключения Кредитного договора) на текущий счет,</w:t>
      </w:r>
      <w:r>
        <w:rPr>
          <w:rFonts w:ascii="Tahoma" w:hAnsi="Tahoma" w:cs="Tahoma"/>
          <w:sz w:val="22"/>
          <w:szCs w:val="22"/>
        </w:rPr>
        <w:t xml:space="preserve"> </w:t>
      </w:r>
      <w:r w:rsidRPr="00F81112">
        <w:rPr>
          <w:rFonts w:ascii="Tahoma" w:hAnsi="Tahoma" w:cs="Tahoma"/>
          <w:sz w:val="22"/>
          <w:szCs w:val="22"/>
        </w:rPr>
        <w:t>с обязательным уведомлением Кредитора о возврате средств не менее чем за 5 (Пять) рабочих дней до даты их перечисления. Реквизиты текущего ипотечного/залогового счета указываются Заказчиком в договоре счета эскроу в качестве счета для возврата на основании Кредитного договора, заключенного между Заказчиком и Кредитором, при отказе Заказчика предоставлять реквизиты счета, Подрядчик обязан в течение 5 дней, с даты получения письменного согласования расторжения Договора от Кредитора, запросить у Кредитора реквизиты текущего ипотечного/залогового счета Заказчика.</w:t>
      </w:r>
    </w:p>
    <w:p w14:paraId="3AA6D1F6" w14:textId="4099746D" w:rsidR="00E45E34" w:rsidRDefault="00F81112" w:rsidP="00F81112">
      <w:pPr>
        <w:pStyle w:val="afe"/>
        <w:autoSpaceDE w:val="0"/>
        <w:autoSpaceDN w:val="0"/>
        <w:jc w:val="both"/>
        <w:rPr>
          <w:rFonts w:ascii="Tahoma" w:hAnsi="Tahoma" w:cs="Tahoma"/>
          <w:sz w:val="22"/>
          <w:szCs w:val="22"/>
        </w:rPr>
      </w:pPr>
      <w:r w:rsidRPr="00F81112">
        <w:rPr>
          <w:rFonts w:ascii="Tahoma" w:hAnsi="Tahoma" w:cs="Tahoma"/>
          <w:b/>
          <w:sz w:val="22"/>
          <w:szCs w:val="22"/>
        </w:rPr>
        <w:t>[</w:t>
      </w:r>
      <w:r w:rsidR="0080025D">
        <w:rPr>
          <w:rFonts w:ascii="Tahoma" w:hAnsi="Tahoma" w:cs="Tahoma"/>
          <w:b/>
          <w:sz w:val="22"/>
          <w:szCs w:val="22"/>
        </w:rPr>
        <w:t>В</w:t>
      </w:r>
      <w:r w:rsidRPr="00F81112">
        <w:rPr>
          <w:rFonts w:ascii="Tahoma" w:hAnsi="Tahoma" w:cs="Tahoma"/>
          <w:b/>
          <w:sz w:val="22"/>
          <w:szCs w:val="22"/>
        </w:rPr>
        <w:t>ключается при использовании материнского (семейного) капитала в качестве первоначального взноса]</w:t>
      </w:r>
      <w:r>
        <w:rPr>
          <w:rFonts w:ascii="Tahoma" w:hAnsi="Tahoma" w:cs="Tahoma"/>
          <w:sz w:val="22"/>
          <w:szCs w:val="22"/>
        </w:rPr>
        <w:t xml:space="preserve"> </w:t>
      </w:r>
      <w:r w:rsidRPr="00F81112">
        <w:rPr>
          <w:rFonts w:ascii="Tahoma" w:hAnsi="Tahoma" w:cs="Tahoma"/>
          <w:sz w:val="22"/>
          <w:szCs w:val="22"/>
        </w:rPr>
        <w:t>При этом денежные средства в размере средств материнского (семейного) капитала подлежат возврату _______ [ФИО владельца сертификата] в полном объеме в Фонд пенсионного и социального страхования Российской Федерации в установленные законом сроки.</w:t>
      </w:r>
    </w:p>
    <w:p w14:paraId="201E4EDE" w14:textId="77777777" w:rsidR="00F81112" w:rsidRPr="001F3626" w:rsidRDefault="00F81112" w:rsidP="00F81112">
      <w:pPr>
        <w:ind w:left="567" w:hanging="567"/>
        <w:jc w:val="both"/>
        <w:rPr>
          <w:rFonts w:ascii="Tahoma" w:hAnsi="Tahoma" w:cs="Tahoma"/>
          <w:sz w:val="22"/>
          <w:szCs w:val="22"/>
        </w:rPr>
      </w:pPr>
    </w:p>
    <w:p w14:paraId="2CD1ADF3" w14:textId="77777777" w:rsidR="00E45E34" w:rsidRPr="001F3626" w:rsidRDefault="00730C9A" w:rsidP="00AD548B">
      <w:pPr>
        <w:pStyle w:val="afc"/>
        <w:numPr>
          <w:ilvl w:val="0"/>
          <w:numId w:val="25"/>
        </w:numPr>
        <w:shd w:val="clear" w:color="auto" w:fill="FFFFFF"/>
        <w:spacing w:before="0" w:beforeAutospacing="0" w:after="0" w:afterAutospacing="0"/>
        <w:ind w:right="-1"/>
        <w:jc w:val="center"/>
        <w:rPr>
          <w:rFonts w:ascii="Tahoma" w:hAnsi="Tahoma" w:cs="Tahoma"/>
          <w:sz w:val="22"/>
          <w:szCs w:val="22"/>
        </w:rPr>
      </w:pPr>
      <w:r>
        <w:rPr>
          <w:rFonts w:ascii="Tahoma" w:hAnsi="Tahoma" w:cs="Tahoma"/>
          <w:b/>
          <w:sz w:val="22"/>
          <w:szCs w:val="22"/>
        </w:rPr>
        <w:t xml:space="preserve"> </w:t>
      </w:r>
      <w:r w:rsidR="00B542EF" w:rsidRPr="001F3626">
        <w:rPr>
          <w:rFonts w:ascii="Tahoma" w:hAnsi="Tahoma" w:cs="Tahoma"/>
          <w:b/>
          <w:sz w:val="22"/>
          <w:szCs w:val="22"/>
        </w:rPr>
        <w:t>РАЗРЕШЕНИЕ СПОРОВ</w:t>
      </w:r>
    </w:p>
    <w:p w14:paraId="030B061E" w14:textId="77777777" w:rsidR="00E45E34" w:rsidRPr="001F3626" w:rsidRDefault="00E45E34" w:rsidP="00A47178">
      <w:pPr>
        <w:pStyle w:val="afc"/>
        <w:shd w:val="clear" w:color="auto" w:fill="FFFFFF"/>
        <w:spacing w:before="0" w:beforeAutospacing="0" w:after="0" w:afterAutospacing="0"/>
        <w:ind w:left="360" w:right="-1"/>
        <w:rPr>
          <w:rFonts w:ascii="Tahoma" w:hAnsi="Tahoma" w:cs="Tahoma"/>
          <w:b/>
          <w:bCs/>
          <w:sz w:val="22"/>
          <w:szCs w:val="22"/>
        </w:rPr>
      </w:pPr>
      <w:bookmarkStart w:id="3" w:name="_GoBack"/>
      <w:bookmarkEnd w:id="3"/>
    </w:p>
    <w:p w14:paraId="58F66146" w14:textId="77777777" w:rsidR="00E45E34" w:rsidRPr="001F3626" w:rsidRDefault="00E45E34" w:rsidP="00AD548B">
      <w:pPr>
        <w:pStyle w:val="afe"/>
        <w:widowControl/>
        <w:numPr>
          <w:ilvl w:val="1"/>
          <w:numId w:val="25"/>
        </w:numPr>
        <w:ind w:left="709" w:right="-1" w:hanging="709"/>
        <w:jc w:val="both"/>
        <w:rPr>
          <w:rFonts w:ascii="Tahoma" w:hAnsi="Tahoma" w:cs="Tahoma"/>
          <w:sz w:val="22"/>
          <w:szCs w:val="22"/>
        </w:rPr>
      </w:pPr>
      <w:r w:rsidRPr="001F3626">
        <w:rPr>
          <w:rFonts w:ascii="Tahoma" w:hAnsi="Tahoma" w:cs="Tahoma"/>
          <w:sz w:val="22"/>
          <w:szCs w:val="22"/>
        </w:rPr>
        <w:t>Все споры и разногласия, которые могут возникнуть в связи с заключением и/или исполнением настоящего Договора, Стороны будут пытаться решать путем переговоров, а при не достижении согласия спор подлежит рассмотрению в ______________</w:t>
      </w:r>
      <w:r w:rsidR="00FD312B">
        <w:rPr>
          <w:rFonts w:ascii="Tahoma" w:hAnsi="Tahoma" w:cs="Tahoma"/>
          <w:sz w:val="22"/>
          <w:szCs w:val="22"/>
        </w:rPr>
        <w:t>_</w:t>
      </w:r>
      <w:r w:rsidRPr="001F3626">
        <w:rPr>
          <w:rFonts w:ascii="Tahoma" w:hAnsi="Tahoma" w:cs="Tahoma"/>
          <w:sz w:val="22"/>
          <w:szCs w:val="22"/>
        </w:rPr>
        <w:t>______</w:t>
      </w:r>
      <w:r w:rsidRPr="001F3626">
        <w:rPr>
          <w:rStyle w:val="ae"/>
          <w:rFonts w:ascii="Tahoma" w:hAnsi="Tahoma" w:cs="Tahoma"/>
          <w:sz w:val="22"/>
          <w:szCs w:val="22"/>
        </w:rPr>
        <w:footnoteReference w:id="7"/>
      </w:r>
      <w:r w:rsidRPr="001F3626">
        <w:rPr>
          <w:rFonts w:ascii="Tahoma" w:hAnsi="Tahoma" w:cs="Tahoma"/>
          <w:sz w:val="22"/>
          <w:szCs w:val="22"/>
        </w:rPr>
        <w:t>.</w:t>
      </w:r>
    </w:p>
    <w:p w14:paraId="7EFE92FE" w14:textId="77777777" w:rsidR="00E45E34" w:rsidRPr="001F3626" w:rsidRDefault="00E45E34" w:rsidP="00AD548B">
      <w:pPr>
        <w:pStyle w:val="afe"/>
        <w:widowControl/>
        <w:numPr>
          <w:ilvl w:val="1"/>
          <w:numId w:val="25"/>
        </w:numPr>
        <w:ind w:left="709" w:right="-1" w:hanging="709"/>
        <w:jc w:val="both"/>
        <w:rPr>
          <w:rFonts w:ascii="Tahoma" w:hAnsi="Tahoma" w:cs="Tahoma"/>
          <w:sz w:val="22"/>
          <w:szCs w:val="22"/>
        </w:rPr>
      </w:pPr>
      <w:r w:rsidRPr="001F3626">
        <w:rPr>
          <w:rFonts w:ascii="Tahoma" w:hAnsi="Tahoma" w:cs="Tahoma"/>
          <w:sz w:val="22"/>
          <w:szCs w:val="22"/>
        </w:rPr>
        <w:t>До передачи спора на р</w:t>
      </w:r>
      <w:r w:rsidR="00D94F4E" w:rsidRPr="001F3626">
        <w:rPr>
          <w:rFonts w:ascii="Tahoma" w:hAnsi="Tahoma" w:cs="Tahoma"/>
          <w:sz w:val="22"/>
          <w:szCs w:val="22"/>
        </w:rPr>
        <w:t>азрешение в судебные инстанции С</w:t>
      </w:r>
      <w:r w:rsidRPr="001F3626">
        <w:rPr>
          <w:rFonts w:ascii="Tahoma" w:hAnsi="Tahoma" w:cs="Tahoma"/>
          <w:sz w:val="22"/>
          <w:szCs w:val="22"/>
        </w:rPr>
        <w:t xml:space="preserve">тороны примут меры к его разрешению в </w:t>
      </w:r>
      <w:r w:rsidR="00D94F4E" w:rsidRPr="001F3626">
        <w:rPr>
          <w:rFonts w:ascii="Tahoma" w:hAnsi="Tahoma" w:cs="Tahoma"/>
          <w:sz w:val="22"/>
          <w:szCs w:val="22"/>
        </w:rPr>
        <w:t xml:space="preserve">обязательном </w:t>
      </w:r>
      <w:r w:rsidRPr="001F3626">
        <w:rPr>
          <w:rFonts w:ascii="Tahoma" w:hAnsi="Tahoma" w:cs="Tahoma"/>
          <w:sz w:val="22"/>
          <w:szCs w:val="22"/>
        </w:rPr>
        <w:t>претензионном порядке. Стороны установили срок для рассмотрения претензии 15 (пятнадцать) календарных дней с момента ее получения.</w:t>
      </w:r>
    </w:p>
    <w:p w14:paraId="075A25F2" w14:textId="07A455EA" w:rsidR="00E45E34" w:rsidRDefault="00D94F4E" w:rsidP="00AD548B">
      <w:pPr>
        <w:pStyle w:val="afe"/>
        <w:numPr>
          <w:ilvl w:val="1"/>
          <w:numId w:val="25"/>
        </w:numPr>
        <w:tabs>
          <w:tab w:val="left" w:pos="993"/>
        </w:tabs>
        <w:ind w:left="709" w:hanging="709"/>
        <w:jc w:val="both"/>
        <w:rPr>
          <w:rFonts w:ascii="Tahoma" w:hAnsi="Tahoma" w:cs="Tahoma"/>
          <w:sz w:val="22"/>
          <w:szCs w:val="22"/>
        </w:rPr>
      </w:pPr>
      <w:r w:rsidRPr="001F3626">
        <w:rPr>
          <w:rFonts w:ascii="Tahoma" w:hAnsi="Tahoma" w:cs="Tahoma"/>
          <w:sz w:val="22"/>
          <w:szCs w:val="22"/>
        </w:rPr>
        <w:t xml:space="preserve">Претензия должна быть составлена в письменной форме и направлена одной Стороной другой Стороне по адресу Стороны-адресата, установленному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Дата </w:t>
      </w:r>
      <w:r w:rsidRPr="001F3626">
        <w:rPr>
          <w:rFonts w:ascii="Tahoma" w:hAnsi="Tahoma" w:cs="Tahoma"/>
          <w:sz w:val="22"/>
          <w:szCs w:val="22"/>
        </w:rPr>
        <w:lastRenderedPageBreak/>
        <w:t>получения претензии Стороной-адресатом определяется в соответствии со ст. 165.1 Гражданского кодекса Российской Федерации.</w:t>
      </w:r>
    </w:p>
    <w:p w14:paraId="46809F44" w14:textId="77777777" w:rsidR="00A16999" w:rsidRPr="001F3626" w:rsidRDefault="00A16999" w:rsidP="00A16999">
      <w:pPr>
        <w:pStyle w:val="afe"/>
        <w:tabs>
          <w:tab w:val="left" w:pos="993"/>
        </w:tabs>
        <w:ind w:left="709"/>
        <w:jc w:val="both"/>
        <w:rPr>
          <w:rFonts w:ascii="Tahoma" w:hAnsi="Tahoma" w:cs="Tahoma"/>
          <w:sz w:val="22"/>
          <w:szCs w:val="22"/>
        </w:rPr>
      </w:pPr>
    </w:p>
    <w:p w14:paraId="286E5835" w14:textId="77777777" w:rsidR="00BF06C2" w:rsidRDefault="00730C9A" w:rsidP="00AD548B">
      <w:pPr>
        <w:pStyle w:val="afe"/>
        <w:numPr>
          <w:ilvl w:val="0"/>
          <w:numId w:val="25"/>
        </w:numPr>
        <w:jc w:val="center"/>
        <w:rPr>
          <w:rFonts w:ascii="Tahoma" w:hAnsi="Tahoma" w:cs="Tahoma"/>
          <w:b/>
          <w:bCs/>
          <w:sz w:val="22"/>
          <w:szCs w:val="22"/>
        </w:rPr>
      </w:pPr>
      <w:r>
        <w:rPr>
          <w:rFonts w:ascii="Tahoma" w:hAnsi="Tahoma" w:cs="Tahoma"/>
          <w:b/>
          <w:bCs/>
          <w:sz w:val="22"/>
          <w:szCs w:val="22"/>
        </w:rPr>
        <w:t xml:space="preserve"> </w:t>
      </w:r>
      <w:r w:rsidR="00E45E34" w:rsidRPr="001F3626">
        <w:rPr>
          <w:rFonts w:ascii="Tahoma" w:hAnsi="Tahoma" w:cs="Tahoma"/>
          <w:b/>
          <w:bCs/>
          <w:sz w:val="22"/>
          <w:szCs w:val="22"/>
        </w:rPr>
        <w:t>ПРОЧИЕ УСЛОВИЯ</w:t>
      </w:r>
    </w:p>
    <w:p w14:paraId="2C3AB1F0" w14:textId="77777777" w:rsidR="00730C9A" w:rsidRPr="001F3626" w:rsidRDefault="00730C9A" w:rsidP="00730C9A">
      <w:pPr>
        <w:pStyle w:val="afe"/>
        <w:rPr>
          <w:rFonts w:ascii="Tahoma" w:hAnsi="Tahoma" w:cs="Tahoma"/>
          <w:b/>
          <w:bCs/>
          <w:sz w:val="22"/>
          <w:szCs w:val="22"/>
        </w:rPr>
      </w:pPr>
    </w:p>
    <w:p w14:paraId="62C8FF01" w14:textId="77777777" w:rsidR="0064560D" w:rsidRDefault="00FD312B" w:rsidP="0064560D">
      <w:pPr>
        <w:pStyle w:val="afe"/>
        <w:numPr>
          <w:ilvl w:val="1"/>
          <w:numId w:val="25"/>
        </w:numPr>
        <w:jc w:val="both"/>
        <w:rPr>
          <w:rFonts w:ascii="Tahoma" w:hAnsi="Tahoma" w:cs="Tahoma"/>
          <w:sz w:val="22"/>
          <w:szCs w:val="22"/>
        </w:rPr>
      </w:pPr>
      <w:r w:rsidRPr="00285ED7">
        <w:rPr>
          <w:rFonts w:ascii="Tahoma" w:hAnsi="Tahoma" w:cs="Tahoma"/>
          <w:sz w:val="22"/>
          <w:szCs w:val="22"/>
        </w:rPr>
        <w:t xml:space="preserve">Стороны пришли к соглашению, что обмен информацией и документами, предусмотренными настоящим </w:t>
      </w:r>
      <w:r>
        <w:rPr>
          <w:rFonts w:ascii="Tahoma" w:hAnsi="Tahoma" w:cs="Tahoma"/>
          <w:sz w:val="22"/>
          <w:szCs w:val="22"/>
        </w:rPr>
        <w:t xml:space="preserve">Договором, осуществляется </w:t>
      </w:r>
      <w:r w:rsidR="0064560D" w:rsidRPr="0064560D">
        <w:rPr>
          <w:rFonts w:ascii="Tahoma" w:hAnsi="Tahoma" w:cs="Tahoma"/>
          <w:sz w:val="22"/>
          <w:szCs w:val="22"/>
        </w:rPr>
        <w:t>любым из следующих способов:</w:t>
      </w:r>
    </w:p>
    <w:p w14:paraId="53EBB9C1" w14:textId="77777777" w:rsidR="00B93BC2" w:rsidRPr="0064560D" w:rsidRDefault="00B93BC2" w:rsidP="00B93BC2">
      <w:pPr>
        <w:pStyle w:val="afe"/>
        <w:jc w:val="both"/>
        <w:rPr>
          <w:rFonts w:ascii="Tahoma" w:hAnsi="Tahoma" w:cs="Tahoma"/>
          <w:sz w:val="22"/>
          <w:szCs w:val="22"/>
        </w:rPr>
      </w:pPr>
      <w:r>
        <w:rPr>
          <w:rFonts w:ascii="Tahoma" w:hAnsi="Tahoma" w:cs="Tahoma"/>
          <w:sz w:val="22"/>
          <w:szCs w:val="22"/>
        </w:rPr>
        <w:t>Письменно:</w:t>
      </w:r>
    </w:p>
    <w:p w14:paraId="15420CA3" w14:textId="77777777" w:rsidR="0064560D" w:rsidRPr="0064560D" w:rsidRDefault="0064560D" w:rsidP="0064560D">
      <w:pPr>
        <w:pStyle w:val="afe"/>
        <w:numPr>
          <w:ilvl w:val="0"/>
          <w:numId w:val="10"/>
        </w:numPr>
        <w:autoSpaceDE w:val="0"/>
        <w:autoSpaceDN w:val="0"/>
        <w:jc w:val="both"/>
        <w:rPr>
          <w:rFonts w:ascii="Tahoma" w:hAnsi="Tahoma" w:cs="Tahoma"/>
          <w:sz w:val="22"/>
          <w:szCs w:val="22"/>
        </w:rPr>
      </w:pPr>
      <w:r w:rsidRPr="0064560D">
        <w:rPr>
          <w:rFonts w:ascii="Tahoma" w:hAnsi="Tahoma" w:cs="Tahoma"/>
          <w:sz w:val="22"/>
          <w:szCs w:val="22"/>
        </w:rPr>
        <w:t>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w:t>
      </w:r>
      <w:r>
        <w:rPr>
          <w:rFonts w:ascii="Tahoma" w:hAnsi="Tahoma" w:cs="Tahoma"/>
          <w:sz w:val="22"/>
          <w:szCs w:val="22"/>
        </w:rPr>
        <w:t>ца, получившего данный документ;</w:t>
      </w:r>
    </w:p>
    <w:p w14:paraId="21EB95CB" w14:textId="77777777" w:rsidR="0064560D" w:rsidRPr="0064560D" w:rsidRDefault="0064560D" w:rsidP="0064560D">
      <w:pPr>
        <w:pStyle w:val="afe"/>
        <w:numPr>
          <w:ilvl w:val="0"/>
          <w:numId w:val="10"/>
        </w:numPr>
        <w:autoSpaceDE w:val="0"/>
        <w:autoSpaceDN w:val="0"/>
        <w:jc w:val="both"/>
        <w:rPr>
          <w:rFonts w:ascii="Tahoma" w:hAnsi="Tahoma" w:cs="Tahoma"/>
          <w:sz w:val="22"/>
          <w:szCs w:val="22"/>
        </w:rPr>
      </w:pPr>
      <w:r w:rsidRPr="0064560D">
        <w:rPr>
          <w:rFonts w:ascii="Tahoma" w:hAnsi="Tahoma" w:cs="Tahoma"/>
          <w:sz w:val="22"/>
          <w:szCs w:val="22"/>
        </w:rPr>
        <w:t>заказным пи</w:t>
      </w:r>
      <w:r>
        <w:rPr>
          <w:rFonts w:ascii="Tahoma" w:hAnsi="Tahoma" w:cs="Tahoma"/>
          <w:sz w:val="22"/>
          <w:szCs w:val="22"/>
        </w:rPr>
        <w:t>сьмом с уведомлением о вручении;</w:t>
      </w:r>
    </w:p>
    <w:p w14:paraId="65DE58A5" w14:textId="77777777" w:rsidR="0064560D" w:rsidRPr="0064560D" w:rsidRDefault="0064560D" w:rsidP="0064560D">
      <w:pPr>
        <w:pStyle w:val="afe"/>
        <w:numPr>
          <w:ilvl w:val="0"/>
          <w:numId w:val="10"/>
        </w:numPr>
        <w:autoSpaceDE w:val="0"/>
        <w:autoSpaceDN w:val="0"/>
        <w:jc w:val="both"/>
        <w:rPr>
          <w:rFonts w:ascii="Tahoma" w:hAnsi="Tahoma" w:cs="Tahoma"/>
          <w:sz w:val="22"/>
          <w:szCs w:val="22"/>
        </w:rPr>
      </w:pPr>
      <w:r w:rsidRPr="0064560D">
        <w:rPr>
          <w:rFonts w:ascii="Tahoma" w:hAnsi="Tahoma" w:cs="Tahoma"/>
          <w:sz w:val="22"/>
          <w:szCs w:val="22"/>
        </w:rPr>
        <w:t>ц</w:t>
      </w:r>
      <w:r>
        <w:rPr>
          <w:rFonts w:ascii="Tahoma" w:hAnsi="Tahoma" w:cs="Tahoma"/>
          <w:sz w:val="22"/>
          <w:szCs w:val="22"/>
        </w:rPr>
        <w:t>енным письмом с описью вложения;</w:t>
      </w:r>
    </w:p>
    <w:p w14:paraId="1DFBB239" w14:textId="77777777" w:rsidR="0064560D" w:rsidRPr="0064560D" w:rsidRDefault="0064560D" w:rsidP="0064560D">
      <w:pPr>
        <w:pStyle w:val="afe"/>
        <w:numPr>
          <w:ilvl w:val="0"/>
          <w:numId w:val="10"/>
        </w:numPr>
        <w:autoSpaceDE w:val="0"/>
        <w:autoSpaceDN w:val="0"/>
        <w:jc w:val="both"/>
        <w:rPr>
          <w:rFonts w:ascii="Tahoma" w:hAnsi="Tahoma" w:cs="Tahoma"/>
          <w:sz w:val="22"/>
          <w:szCs w:val="22"/>
        </w:rPr>
      </w:pPr>
      <w:r>
        <w:rPr>
          <w:rFonts w:ascii="Tahoma" w:hAnsi="Tahoma" w:cs="Tahoma"/>
          <w:sz w:val="22"/>
          <w:szCs w:val="22"/>
        </w:rPr>
        <w:t>электронной почтой;</w:t>
      </w:r>
    </w:p>
    <w:p w14:paraId="5BF0E6FC" w14:textId="77777777" w:rsidR="0064560D" w:rsidRPr="0064560D" w:rsidRDefault="0064560D" w:rsidP="0064560D">
      <w:pPr>
        <w:pStyle w:val="afe"/>
        <w:numPr>
          <w:ilvl w:val="0"/>
          <w:numId w:val="10"/>
        </w:numPr>
        <w:autoSpaceDE w:val="0"/>
        <w:autoSpaceDN w:val="0"/>
        <w:jc w:val="both"/>
        <w:rPr>
          <w:rFonts w:ascii="Tahoma" w:hAnsi="Tahoma" w:cs="Tahoma"/>
          <w:sz w:val="22"/>
          <w:szCs w:val="22"/>
        </w:rPr>
      </w:pPr>
      <w:r>
        <w:rPr>
          <w:rFonts w:ascii="Tahoma" w:hAnsi="Tahoma" w:cs="Tahoma"/>
          <w:sz w:val="22"/>
          <w:szCs w:val="22"/>
        </w:rPr>
        <w:t>факсом;</w:t>
      </w:r>
    </w:p>
    <w:p w14:paraId="43DA26D1" w14:textId="77777777" w:rsidR="00553617" w:rsidRPr="0064560D" w:rsidRDefault="00553617" w:rsidP="00553617">
      <w:pPr>
        <w:pStyle w:val="afe"/>
        <w:numPr>
          <w:ilvl w:val="0"/>
          <w:numId w:val="10"/>
        </w:numPr>
        <w:autoSpaceDE w:val="0"/>
        <w:autoSpaceDN w:val="0"/>
        <w:jc w:val="both"/>
        <w:rPr>
          <w:rFonts w:ascii="Tahoma" w:hAnsi="Tahoma" w:cs="Tahoma"/>
          <w:sz w:val="22"/>
          <w:szCs w:val="22"/>
        </w:rPr>
      </w:pPr>
      <w:r>
        <w:rPr>
          <w:rFonts w:ascii="Tahoma" w:hAnsi="Tahoma" w:cs="Tahoma"/>
          <w:sz w:val="22"/>
          <w:szCs w:val="22"/>
        </w:rPr>
        <w:t>телеграммой;</w:t>
      </w:r>
    </w:p>
    <w:p w14:paraId="230FEE87" w14:textId="77777777" w:rsidR="00B93BC2" w:rsidRDefault="00B93BC2" w:rsidP="00B93BC2">
      <w:pPr>
        <w:pStyle w:val="afe"/>
        <w:autoSpaceDE w:val="0"/>
        <w:autoSpaceDN w:val="0"/>
        <w:ind w:left="786"/>
        <w:jc w:val="both"/>
        <w:rPr>
          <w:rFonts w:ascii="Tahoma" w:hAnsi="Tahoma" w:cs="Tahoma"/>
          <w:sz w:val="22"/>
          <w:szCs w:val="22"/>
        </w:rPr>
      </w:pPr>
      <w:r>
        <w:rPr>
          <w:rFonts w:ascii="Tahoma" w:hAnsi="Tahoma" w:cs="Tahoma"/>
          <w:sz w:val="22"/>
          <w:szCs w:val="22"/>
        </w:rPr>
        <w:t>Устно:</w:t>
      </w:r>
    </w:p>
    <w:p w14:paraId="353E7946" w14:textId="77777777" w:rsidR="0081253C" w:rsidRPr="008E0AEB" w:rsidRDefault="0064560D" w:rsidP="0064560D">
      <w:pPr>
        <w:pStyle w:val="afe"/>
        <w:numPr>
          <w:ilvl w:val="0"/>
          <w:numId w:val="10"/>
        </w:numPr>
        <w:autoSpaceDE w:val="0"/>
        <w:autoSpaceDN w:val="0"/>
        <w:jc w:val="both"/>
        <w:rPr>
          <w:rFonts w:ascii="Tahoma" w:hAnsi="Tahoma" w:cs="Tahoma"/>
          <w:sz w:val="22"/>
          <w:szCs w:val="22"/>
        </w:rPr>
      </w:pPr>
      <w:r w:rsidRPr="0064560D">
        <w:rPr>
          <w:rFonts w:ascii="Tahoma" w:hAnsi="Tahoma" w:cs="Tahoma"/>
          <w:sz w:val="22"/>
          <w:szCs w:val="22"/>
        </w:rPr>
        <w:t>телефонограммой с обязательной аудиозаписью телефонного разговора и фиксированием в журнале исходящих телефонограмм даты, времени её передачи и лиц, пер</w:t>
      </w:r>
      <w:r>
        <w:rPr>
          <w:rFonts w:ascii="Tahoma" w:hAnsi="Tahoma" w:cs="Tahoma"/>
          <w:sz w:val="22"/>
          <w:szCs w:val="22"/>
        </w:rPr>
        <w:t xml:space="preserve">едавших и принявших </w:t>
      </w:r>
      <w:r w:rsidR="007C7B86">
        <w:rPr>
          <w:rFonts w:ascii="Tahoma" w:hAnsi="Tahoma" w:cs="Tahoma"/>
          <w:sz w:val="22"/>
          <w:szCs w:val="22"/>
        </w:rPr>
        <w:t>сообщение</w:t>
      </w:r>
      <w:r w:rsidR="00553617">
        <w:rPr>
          <w:rFonts w:ascii="Tahoma" w:hAnsi="Tahoma" w:cs="Tahoma"/>
          <w:sz w:val="22"/>
          <w:szCs w:val="22"/>
        </w:rPr>
        <w:t>.</w:t>
      </w:r>
    </w:p>
    <w:p w14:paraId="38BF502A" w14:textId="77777777" w:rsidR="00DC7C85" w:rsidRPr="00DC7C85" w:rsidRDefault="00DC7C85" w:rsidP="00DC7C85">
      <w:pPr>
        <w:pStyle w:val="afe"/>
        <w:numPr>
          <w:ilvl w:val="1"/>
          <w:numId w:val="25"/>
        </w:numPr>
        <w:jc w:val="both"/>
        <w:rPr>
          <w:rFonts w:ascii="Tahoma" w:hAnsi="Tahoma" w:cs="Tahoma"/>
          <w:sz w:val="22"/>
          <w:szCs w:val="22"/>
        </w:rPr>
      </w:pPr>
      <w:r w:rsidRPr="00DC7C85">
        <w:rPr>
          <w:rFonts w:ascii="Tahoma" w:hAnsi="Tahoma" w:cs="Tahoma"/>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4CC5944" w14:textId="70386B06" w:rsidR="00F81112" w:rsidRPr="00F81112" w:rsidRDefault="00F81112" w:rsidP="00AD548B">
      <w:pPr>
        <w:pStyle w:val="afe"/>
        <w:numPr>
          <w:ilvl w:val="1"/>
          <w:numId w:val="25"/>
        </w:numPr>
        <w:jc w:val="both"/>
        <w:rPr>
          <w:rFonts w:ascii="Tahoma" w:hAnsi="Tahoma" w:cs="Tahoma"/>
          <w:b/>
          <w:bCs/>
          <w:sz w:val="22"/>
          <w:szCs w:val="22"/>
        </w:rPr>
      </w:pPr>
      <w:r w:rsidRPr="00401F9E">
        <w:rPr>
          <w:rFonts w:ascii="Tahoma" w:hAnsi="Tahoma" w:cs="Tahoma"/>
          <w:color w:val="000000"/>
          <w:sz w:val="22"/>
          <w:szCs w:val="22"/>
        </w:rPr>
        <w:t xml:space="preserve">При заключении дополнительного соглашения к Договору Заказчик уведомляет </w:t>
      </w:r>
      <w:r>
        <w:rPr>
          <w:rFonts w:ascii="Tahoma" w:hAnsi="Tahoma" w:cs="Tahoma"/>
          <w:color w:val="000000"/>
          <w:sz w:val="22"/>
          <w:szCs w:val="22"/>
        </w:rPr>
        <w:t>Кредитора</w:t>
      </w:r>
      <w:r w:rsidRPr="00401F9E">
        <w:rPr>
          <w:rFonts w:ascii="Tahoma" w:hAnsi="Tahoma" w:cs="Tahoma"/>
          <w:color w:val="000000"/>
          <w:sz w:val="22"/>
          <w:szCs w:val="22"/>
        </w:rPr>
        <w:t xml:space="preserve"> и предоставляет копию подписанного дополнительного соглашения в течение </w:t>
      </w:r>
      <w:r w:rsidRPr="00D240A3">
        <w:rPr>
          <w:rFonts w:ascii="Tahoma" w:hAnsi="Tahoma" w:cs="Tahoma"/>
          <w:color w:val="000000"/>
          <w:sz w:val="22"/>
          <w:szCs w:val="22"/>
        </w:rPr>
        <w:t xml:space="preserve">15 рабочих </w:t>
      </w:r>
      <w:r w:rsidRPr="00401F9E">
        <w:rPr>
          <w:rFonts w:ascii="Tahoma" w:hAnsi="Tahoma" w:cs="Tahoma"/>
          <w:color w:val="000000"/>
          <w:sz w:val="22"/>
          <w:szCs w:val="22"/>
        </w:rPr>
        <w:t>дней с момента подписания Сторонами.</w:t>
      </w:r>
    </w:p>
    <w:p w14:paraId="1E733E04" w14:textId="0675806C" w:rsidR="00E45E34" w:rsidRPr="001F3626" w:rsidRDefault="00E45E34" w:rsidP="00AD548B">
      <w:pPr>
        <w:pStyle w:val="afe"/>
        <w:numPr>
          <w:ilvl w:val="1"/>
          <w:numId w:val="25"/>
        </w:numPr>
        <w:jc w:val="both"/>
        <w:rPr>
          <w:rFonts w:ascii="Tahoma" w:hAnsi="Tahoma" w:cs="Tahoma"/>
          <w:b/>
          <w:bCs/>
          <w:sz w:val="22"/>
          <w:szCs w:val="22"/>
        </w:rPr>
      </w:pPr>
      <w:r w:rsidRPr="001F3626">
        <w:rPr>
          <w:rFonts w:ascii="Tahoma" w:hAnsi="Tahoma" w:cs="Tahoma"/>
          <w:sz w:val="22"/>
          <w:szCs w:val="22"/>
        </w:rPr>
        <w:t>Настоящий Договор составлен в двух экземплярах, имеющих одинаковую юридическую силу, по одному экземпляру для каждой Стороны.</w:t>
      </w:r>
      <w:r w:rsidRPr="001F3626">
        <w:rPr>
          <w:rFonts w:ascii="Tahoma" w:hAnsi="Tahoma" w:cs="Tahoma"/>
          <w:bCs/>
          <w:sz w:val="22"/>
          <w:szCs w:val="22"/>
        </w:rPr>
        <w:t xml:space="preserve"> </w:t>
      </w:r>
    </w:p>
    <w:p w14:paraId="461EE25D" w14:textId="608F9A9E" w:rsidR="00730C9A" w:rsidRPr="00730C9A" w:rsidRDefault="00E45E34" w:rsidP="00AD548B">
      <w:pPr>
        <w:pStyle w:val="afe"/>
        <w:widowControl/>
        <w:numPr>
          <w:ilvl w:val="1"/>
          <w:numId w:val="25"/>
        </w:numPr>
        <w:jc w:val="both"/>
        <w:rPr>
          <w:rFonts w:ascii="Tahoma" w:hAnsi="Tahoma" w:cs="Tahoma"/>
          <w:bCs/>
          <w:sz w:val="22"/>
          <w:szCs w:val="22"/>
        </w:rPr>
      </w:pPr>
      <w:r w:rsidRPr="001F3626">
        <w:rPr>
          <w:rFonts w:ascii="Tahoma" w:hAnsi="Tahoma" w:cs="Tahoma"/>
          <w:bCs/>
          <w:sz w:val="22"/>
          <w:szCs w:val="22"/>
        </w:rPr>
        <w:t>Любые дополнения и изменения действительны, если они выполнены в письменном виде и подписаны полномочными представителями Сторон.</w:t>
      </w:r>
      <w:r w:rsidRPr="001F3626">
        <w:rPr>
          <w:rFonts w:ascii="Tahoma" w:hAnsi="Tahoma" w:cs="Tahoma"/>
          <w:sz w:val="22"/>
          <w:szCs w:val="22"/>
        </w:rPr>
        <w:t xml:space="preserve"> </w:t>
      </w:r>
      <w:r w:rsidR="00F81112" w:rsidRPr="00401F9E">
        <w:rPr>
          <w:rFonts w:ascii="Tahoma" w:hAnsi="Tahoma" w:cs="Tahoma"/>
          <w:color w:val="000000"/>
          <w:sz w:val="22"/>
          <w:szCs w:val="22"/>
        </w:rPr>
        <w:t xml:space="preserve">При заключении дополнительного соглашения к Договору Заказчик уведомляет </w:t>
      </w:r>
      <w:r w:rsidR="00F81112">
        <w:rPr>
          <w:rFonts w:ascii="Tahoma" w:hAnsi="Tahoma" w:cs="Tahoma"/>
          <w:color w:val="000000"/>
          <w:sz w:val="22"/>
          <w:szCs w:val="22"/>
        </w:rPr>
        <w:t>Кредитора</w:t>
      </w:r>
      <w:r w:rsidR="00F81112" w:rsidRPr="00401F9E">
        <w:rPr>
          <w:rFonts w:ascii="Tahoma" w:hAnsi="Tahoma" w:cs="Tahoma"/>
          <w:color w:val="000000"/>
          <w:sz w:val="22"/>
          <w:szCs w:val="22"/>
        </w:rPr>
        <w:t xml:space="preserve"> и предоставляет копию подписанного дополнительного соглашения в течение </w:t>
      </w:r>
      <w:r w:rsidR="00F81112" w:rsidRPr="00D240A3">
        <w:rPr>
          <w:rFonts w:ascii="Tahoma" w:hAnsi="Tahoma" w:cs="Tahoma"/>
          <w:color w:val="000000"/>
          <w:sz w:val="22"/>
          <w:szCs w:val="22"/>
        </w:rPr>
        <w:t xml:space="preserve">15 рабочих </w:t>
      </w:r>
      <w:r w:rsidR="00F81112" w:rsidRPr="00401F9E">
        <w:rPr>
          <w:rFonts w:ascii="Tahoma" w:hAnsi="Tahoma" w:cs="Tahoma"/>
          <w:color w:val="000000"/>
          <w:sz w:val="22"/>
          <w:szCs w:val="22"/>
        </w:rPr>
        <w:t>дней с момента подписания Сторонами.</w:t>
      </w:r>
    </w:p>
    <w:p w14:paraId="29DEEB7E" w14:textId="77777777" w:rsidR="00E45E34" w:rsidRPr="00730C9A" w:rsidRDefault="00E45E34" w:rsidP="00AD548B">
      <w:pPr>
        <w:pStyle w:val="afe"/>
        <w:widowControl/>
        <w:numPr>
          <w:ilvl w:val="1"/>
          <w:numId w:val="25"/>
        </w:numPr>
        <w:jc w:val="both"/>
        <w:rPr>
          <w:rFonts w:ascii="Tahoma" w:hAnsi="Tahoma" w:cs="Tahoma"/>
          <w:bCs/>
          <w:sz w:val="22"/>
          <w:szCs w:val="22"/>
        </w:rPr>
      </w:pPr>
      <w:r w:rsidRPr="00730C9A">
        <w:rPr>
          <w:rFonts w:ascii="Tahoma" w:hAnsi="Tahoma" w:cs="Tahoma"/>
          <w:sz w:val="22"/>
          <w:szCs w:val="22"/>
        </w:rPr>
        <w:t xml:space="preserve">Любые уведомления по настоящему Договору должны быть совершены в письменной форме, вручаться лично либо направляться получателю заказным письмом с уведомлением о вручении по адресам, указанным в настоящем Договоре в качестве юридических и почтовых адресов Сторон, если иной порядок прямо не предусмотрен Договором. Уведомление считается принятым адресатом в день его получения в соответствии со ст. 165.1 Гражданского кодекса Российской Федерации. Для оперативного урегулирования вопросов, изложенных в указанных уведомлениях, допускается направление копии уведомления письмом по электронной почте по следующим электронным адресам: для </w:t>
      </w:r>
      <w:r w:rsidR="00AB1FEF" w:rsidRPr="00730C9A">
        <w:rPr>
          <w:rFonts w:ascii="Tahoma" w:hAnsi="Tahoma" w:cs="Tahoma"/>
          <w:sz w:val="22"/>
          <w:szCs w:val="22"/>
        </w:rPr>
        <w:t>Подрядчика</w:t>
      </w:r>
      <w:r w:rsidRPr="00730C9A">
        <w:rPr>
          <w:rFonts w:ascii="Tahoma" w:hAnsi="Tahoma" w:cs="Tahoma"/>
          <w:sz w:val="22"/>
          <w:szCs w:val="22"/>
        </w:rPr>
        <w:t xml:space="preserve"> – </w:t>
      </w:r>
      <w:r w:rsidR="00AB1FEF" w:rsidRPr="00730C9A">
        <w:rPr>
          <w:rFonts w:ascii="Tahoma" w:hAnsi="Tahoma" w:cs="Tahoma"/>
          <w:sz w:val="22"/>
          <w:szCs w:val="22"/>
        </w:rPr>
        <w:t>_____________________</w:t>
      </w:r>
      <w:r w:rsidRPr="00730C9A">
        <w:rPr>
          <w:rFonts w:ascii="Tahoma" w:hAnsi="Tahoma" w:cs="Tahoma"/>
          <w:sz w:val="22"/>
          <w:szCs w:val="22"/>
        </w:rPr>
        <w:t xml:space="preserve">, для </w:t>
      </w:r>
      <w:r w:rsidR="00AB1FEF" w:rsidRPr="00730C9A">
        <w:rPr>
          <w:rFonts w:ascii="Tahoma" w:hAnsi="Tahoma" w:cs="Tahoma"/>
          <w:sz w:val="22"/>
          <w:szCs w:val="22"/>
        </w:rPr>
        <w:t>З</w:t>
      </w:r>
      <w:r w:rsidRPr="00730C9A">
        <w:rPr>
          <w:rFonts w:ascii="Tahoma" w:hAnsi="Tahoma" w:cs="Tahoma"/>
          <w:sz w:val="22"/>
          <w:szCs w:val="22"/>
        </w:rPr>
        <w:t xml:space="preserve">аказчика – </w:t>
      </w:r>
      <w:r w:rsidR="00AB1FEF" w:rsidRPr="00730C9A">
        <w:rPr>
          <w:rFonts w:ascii="Tahoma" w:hAnsi="Tahoma" w:cs="Tahoma"/>
          <w:sz w:val="22"/>
          <w:szCs w:val="22"/>
        </w:rPr>
        <w:t>________________________</w:t>
      </w:r>
      <w:r w:rsidRPr="00730C9A">
        <w:rPr>
          <w:rFonts w:ascii="Tahoma" w:hAnsi="Tahoma" w:cs="Tahoma"/>
          <w:sz w:val="22"/>
          <w:szCs w:val="22"/>
        </w:rPr>
        <w:t>.</w:t>
      </w:r>
    </w:p>
    <w:p w14:paraId="67FD1537" w14:textId="77777777" w:rsidR="00E45E34" w:rsidRPr="001F3626" w:rsidRDefault="00E45E34" w:rsidP="00AD548B">
      <w:pPr>
        <w:widowControl/>
        <w:numPr>
          <w:ilvl w:val="1"/>
          <w:numId w:val="25"/>
        </w:numPr>
        <w:ind w:left="709" w:hanging="709"/>
        <w:jc w:val="both"/>
        <w:rPr>
          <w:rFonts w:ascii="Tahoma" w:hAnsi="Tahoma" w:cs="Tahoma"/>
          <w:bCs/>
          <w:sz w:val="22"/>
          <w:szCs w:val="22"/>
        </w:rPr>
      </w:pPr>
      <w:r w:rsidRPr="001F3626">
        <w:rPr>
          <w:rFonts w:ascii="Tahoma" w:hAnsi="Tahoma" w:cs="Tahoma"/>
          <w:sz w:val="22"/>
          <w:szCs w:val="22"/>
        </w:rPr>
        <w:t>В случае изменения телефона, места регистрации, почтового адреса, а также иных реквизитов Стороны обязаны немедленно направлять друг другу в предусмотренном выше порядке извещения об этих изменениях. Вся информация и корреспонденция, направленные по телефону и адресу, указанным в настоящем Договоре, считаются полученными Стороной, изменившей свой адрес и телефон и не уведомившей об этом, которая и несет риски всех неблагоприятных последствий</w:t>
      </w:r>
      <w:r w:rsidR="007C7B86">
        <w:rPr>
          <w:rFonts w:ascii="Tahoma" w:hAnsi="Tahoma" w:cs="Tahoma"/>
          <w:sz w:val="22"/>
          <w:szCs w:val="22"/>
        </w:rPr>
        <w:t xml:space="preserve"> такого неуведомления</w:t>
      </w:r>
      <w:r w:rsidRPr="001F3626">
        <w:rPr>
          <w:rFonts w:ascii="Tahoma" w:hAnsi="Tahoma" w:cs="Tahoma"/>
          <w:sz w:val="22"/>
          <w:szCs w:val="22"/>
        </w:rPr>
        <w:t>.</w:t>
      </w:r>
    </w:p>
    <w:p w14:paraId="7323D404" w14:textId="35AA493D" w:rsidR="00F44959" w:rsidRPr="00F6294E" w:rsidRDefault="00E45E34" w:rsidP="00AD548B">
      <w:pPr>
        <w:widowControl/>
        <w:numPr>
          <w:ilvl w:val="1"/>
          <w:numId w:val="25"/>
        </w:numPr>
        <w:ind w:left="709" w:hanging="709"/>
        <w:jc w:val="both"/>
        <w:rPr>
          <w:rFonts w:ascii="Tahoma" w:hAnsi="Tahoma" w:cs="Tahoma"/>
          <w:bCs/>
          <w:sz w:val="22"/>
          <w:szCs w:val="22"/>
        </w:rPr>
      </w:pPr>
      <w:r w:rsidRPr="001F3626">
        <w:rPr>
          <w:rFonts w:ascii="Tahoma" w:hAnsi="Tahoma" w:cs="Tahoma"/>
          <w:sz w:val="22"/>
          <w:szCs w:val="22"/>
        </w:rPr>
        <w:t>Во всем ином, что не предусмотрено настоящим Договором, Стороны руководствуются действующим законодательством Российской Федерации.</w:t>
      </w:r>
    </w:p>
    <w:p w14:paraId="40899304" w14:textId="77777777" w:rsidR="00F53BAB" w:rsidRPr="001F3626" w:rsidRDefault="00F53BAB" w:rsidP="00A47178">
      <w:pPr>
        <w:jc w:val="center"/>
        <w:rPr>
          <w:rFonts w:ascii="Tahoma" w:hAnsi="Tahoma" w:cs="Tahoma"/>
          <w:b/>
          <w:bCs/>
          <w:sz w:val="22"/>
          <w:szCs w:val="22"/>
        </w:rPr>
      </w:pPr>
    </w:p>
    <w:p w14:paraId="78D9DA24" w14:textId="153F01F4" w:rsidR="00BB564F" w:rsidRPr="0080025D" w:rsidRDefault="003A70FA" w:rsidP="0080025D">
      <w:pPr>
        <w:pStyle w:val="afe"/>
        <w:numPr>
          <w:ilvl w:val="0"/>
          <w:numId w:val="25"/>
        </w:numPr>
        <w:jc w:val="center"/>
        <w:rPr>
          <w:rFonts w:ascii="Tahoma" w:hAnsi="Tahoma" w:cs="Tahoma"/>
          <w:b/>
          <w:bCs/>
          <w:sz w:val="22"/>
          <w:szCs w:val="22"/>
        </w:rPr>
      </w:pPr>
      <w:r w:rsidRPr="0080025D">
        <w:rPr>
          <w:rFonts w:ascii="Tahoma" w:hAnsi="Tahoma" w:cs="Tahoma"/>
          <w:b/>
          <w:bCs/>
          <w:sz w:val="22"/>
          <w:szCs w:val="22"/>
        </w:rPr>
        <w:t>ПРИЛОЖЕНИЯ</w:t>
      </w:r>
    </w:p>
    <w:p w14:paraId="42B74A03" w14:textId="77777777" w:rsidR="0080025D" w:rsidRPr="0080025D" w:rsidRDefault="0080025D" w:rsidP="0080025D">
      <w:pPr>
        <w:pStyle w:val="afe"/>
        <w:ind w:left="786"/>
        <w:rPr>
          <w:rFonts w:ascii="Tahoma" w:hAnsi="Tahoma" w:cs="Tahoma"/>
          <w:b/>
          <w:bCs/>
          <w:sz w:val="22"/>
          <w:szCs w:val="22"/>
        </w:rPr>
      </w:pPr>
    </w:p>
    <w:p w14:paraId="07727CFC" w14:textId="77777777" w:rsidR="00BB564F" w:rsidRPr="001F3626" w:rsidRDefault="002A7F97" w:rsidP="00A47178">
      <w:pPr>
        <w:ind w:left="567" w:hanging="567"/>
        <w:jc w:val="both"/>
        <w:rPr>
          <w:rFonts w:ascii="Tahoma" w:hAnsi="Tahoma" w:cs="Tahoma"/>
          <w:b/>
          <w:bCs/>
          <w:sz w:val="22"/>
          <w:szCs w:val="22"/>
        </w:rPr>
      </w:pPr>
      <w:r w:rsidRPr="00285ED7">
        <w:rPr>
          <w:rFonts w:ascii="Tahoma" w:hAnsi="Tahoma" w:cs="Tahoma"/>
          <w:b/>
          <w:bCs/>
          <w:sz w:val="22"/>
          <w:szCs w:val="22"/>
        </w:rPr>
        <w:t>12.1.</w:t>
      </w:r>
      <w:r>
        <w:rPr>
          <w:rFonts w:ascii="Tahoma" w:hAnsi="Tahoma" w:cs="Tahoma"/>
          <w:bCs/>
          <w:sz w:val="22"/>
          <w:szCs w:val="22"/>
        </w:rPr>
        <w:t xml:space="preserve"> </w:t>
      </w:r>
      <w:r w:rsidR="003A70FA" w:rsidRPr="001F3626">
        <w:rPr>
          <w:rFonts w:ascii="Tahoma" w:hAnsi="Tahoma" w:cs="Tahoma"/>
          <w:bCs/>
          <w:sz w:val="22"/>
          <w:szCs w:val="22"/>
        </w:rPr>
        <w:t xml:space="preserve"> </w:t>
      </w:r>
      <w:r w:rsidR="003A70FA" w:rsidRPr="001F3626">
        <w:rPr>
          <w:rFonts w:ascii="Tahoma" w:hAnsi="Tahoma" w:cs="Tahoma"/>
          <w:sz w:val="22"/>
          <w:szCs w:val="22"/>
        </w:rPr>
        <w:t>Неотъемлемыми частями настоящего Договора являются:</w:t>
      </w:r>
    </w:p>
    <w:p w14:paraId="4E3176A9" w14:textId="77777777" w:rsidR="003C79B9" w:rsidRDefault="00F4652A" w:rsidP="00A47178">
      <w:pPr>
        <w:pStyle w:val="afe"/>
        <w:numPr>
          <w:ilvl w:val="0"/>
          <w:numId w:val="17"/>
        </w:numPr>
        <w:autoSpaceDE w:val="0"/>
        <w:autoSpaceDN w:val="0"/>
        <w:jc w:val="both"/>
        <w:rPr>
          <w:rFonts w:ascii="Tahoma" w:hAnsi="Tahoma" w:cs="Tahoma"/>
          <w:sz w:val="22"/>
          <w:szCs w:val="22"/>
        </w:rPr>
      </w:pPr>
      <w:r w:rsidRPr="003C79B9">
        <w:rPr>
          <w:rFonts w:ascii="Tahoma" w:hAnsi="Tahoma" w:cs="Tahoma"/>
          <w:sz w:val="22"/>
          <w:szCs w:val="22"/>
        </w:rPr>
        <w:t>Проектная документация</w:t>
      </w:r>
      <w:r w:rsidR="003A70FA" w:rsidRPr="003C79B9">
        <w:rPr>
          <w:rFonts w:ascii="Tahoma" w:hAnsi="Tahoma" w:cs="Tahoma"/>
          <w:sz w:val="22"/>
          <w:szCs w:val="22"/>
        </w:rPr>
        <w:t xml:space="preserve"> (Приложение №1);</w:t>
      </w:r>
    </w:p>
    <w:p w14:paraId="5AA20430" w14:textId="77777777" w:rsidR="00BB564F" w:rsidRPr="003C79B9" w:rsidRDefault="00F4652A" w:rsidP="00A47178">
      <w:pPr>
        <w:pStyle w:val="afe"/>
        <w:numPr>
          <w:ilvl w:val="0"/>
          <w:numId w:val="17"/>
        </w:numPr>
        <w:autoSpaceDE w:val="0"/>
        <w:autoSpaceDN w:val="0"/>
        <w:jc w:val="both"/>
        <w:rPr>
          <w:rFonts w:ascii="Tahoma" w:hAnsi="Tahoma" w:cs="Tahoma"/>
          <w:sz w:val="22"/>
          <w:szCs w:val="22"/>
        </w:rPr>
      </w:pPr>
      <w:r w:rsidRPr="003C79B9">
        <w:rPr>
          <w:rFonts w:ascii="Tahoma" w:hAnsi="Tahoma" w:cs="Tahoma"/>
          <w:sz w:val="22"/>
          <w:szCs w:val="22"/>
        </w:rPr>
        <w:t>Смета (Приложение №2).</w:t>
      </w:r>
    </w:p>
    <w:p w14:paraId="14879AA1" w14:textId="77777777" w:rsidR="003C79B9" w:rsidRDefault="003C79B9" w:rsidP="00A47178">
      <w:pPr>
        <w:jc w:val="both"/>
        <w:rPr>
          <w:rFonts w:ascii="Tahoma" w:hAnsi="Tahoma" w:cs="Tahoma"/>
          <w:b/>
          <w:bCs/>
          <w:sz w:val="22"/>
          <w:szCs w:val="22"/>
        </w:rPr>
      </w:pPr>
    </w:p>
    <w:p w14:paraId="3143C943" w14:textId="77777777" w:rsidR="003C79B9" w:rsidRPr="003C79B9" w:rsidRDefault="00730C9A" w:rsidP="00A47178">
      <w:pPr>
        <w:pStyle w:val="afe"/>
        <w:numPr>
          <w:ilvl w:val="0"/>
          <w:numId w:val="18"/>
        </w:numPr>
        <w:jc w:val="center"/>
        <w:rPr>
          <w:rFonts w:ascii="Tahoma" w:hAnsi="Tahoma" w:cs="Tahoma"/>
          <w:sz w:val="22"/>
          <w:szCs w:val="22"/>
        </w:rPr>
      </w:pPr>
      <w:r>
        <w:rPr>
          <w:rFonts w:ascii="Tahoma" w:hAnsi="Tahoma" w:cs="Tahoma"/>
          <w:b/>
          <w:bCs/>
          <w:sz w:val="22"/>
          <w:szCs w:val="22"/>
        </w:rPr>
        <w:t xml:space="preserve"> </w:t>
      </w:r>
      <w:r w:rsidR="003A70FA" w:rsidRPr="003C79B9">
        <w:rPr>
          <w:rFonts w:ascii="Tahoma" w:hAnsi="Tahoma" w:cs="Tahoma"/>
          <w:b/>
          <w:bCs/>
          <w:sz w:val="22"/>
          <w:szCs w:val="22"/>
        </w:rPr>
        <w:t xml:space="preserve">АДРЕСА, РЕКВИЗИТЫ И ПОДПИСИ </w:t>
      </w:r>
      <w:r w:rsidR="003A70FA" w:rsidRPr="003C79B9">
        <w:rPr>
          <w:rFonts w:ascii="Tahoma" w:hAnsi="Tahoma" w:cs="Tahoma"/>
          <w:b/>
          <w:sz w:val="22"/>
          <w:szCs w:val="22"/>
        </w:rPr>
        <w:t>СТОРОН</w:t>
      </w:r>
    </w:p>
    <w:p w14:paraId="108CE0B7" w14:textId="77777777" w:rsidR="003C79B9" w:rsidRDefault="003C79B9" w:rsidP="00A47178">
      <w:pPr>
        <w:jc w:val="both"/>
        <w:rPr>
          <w:rFonts w:ascii="Tahoma" w:hAnsi="Tahoma" w:cs="Tahoma"/>
          <w:sz w:val="22"/>
          <w:szCs w:val="22"/>
        </w:rPr>
      </w:pPr>
    </w:p>
    <w:tbl>
      <w:tblPr>
        <w:tblW w:w="9561" w:type="dxa"/>
        <w:tblInd w:w="108" w:type="dxa"/>
        <w:tblLayout w:type="fixed"/>
        <w:tblLook w:val="01E0" w:firstRow="1" w:lastRow="1" w:firstColumn="1" w:lastColumn="1" w:noHBand="0" w:noVBand="0"/>
      </w:tblPr>
      <w:tblGrid>
        <w:gridCol w:w="4780"/>
        <w:gridCol w:w="4781"/>
      </w:tblGrid>
      <w:tr w:rsidR="00010EDF" w:rsidRPr="00010EDF" w14:paraId="16326B52" w14:textId="77777777" w:rsidTr="00010EDF">
        <w:tc>
          <w:tcPr>
            <w:tcW w:w="4780" w:type="dxa"/>
          </w:tcPr>
          <w:p w14:paraId="07958A00" w14:textId="77777777" w:rsidR="00010EDF" w:rsidRPr="00010EDF" w:rsidRDefault="00010EDF" w:rsidP="004B43C1">
            <w:pPr>
              <w:autoSpaceDE w:val="0"/>
              <w:autoSpaceDN w:val="0"/>
              <w:rPr>
                <w:rFonts w:ascii="Tahoma" w:hAnsi="Tahoma" w:cs="Tahoma"/>
                <w:b/>
                <w:bCs/>
                <w:sz w:val="22"/>
                <w:szCs w:val="22"/>
              </w:rPr>
            </w:pPr>
            <w:r w:rsidRPr="00010EDF">
              <w:rPr>
                <w:rFonts w:ascii="Tahoma" w:hAnsi="Tahoma" w:cs="Tahoma"/>
                <w:b/>
                <w:bCs/>
                <w:sz w:val="22"/>
                <w:szCs w:val="22"/>
              </w:rPr>
              <w:t xml:space="preserve">                  ПОДРЯДЧИК</w:t>
            </w:r>
          </w:p>
          <w:p w14:paraId="0EDBDA59" w14:textId="77777777" w:rsidR="00010EDF" w:rsidRPr="00010EDF" w:rsidRDefault="00010EDF" w:rsidP="004B43C1">
            <w:pPr>
              <w:autoSpaceDE w:val="0"/>
              <w:autoSpaceDN w:val="0"/>
              <w:rPr>
                <w:rFonts w:ascii="Tahoma" w:hAnsi="Tahoma" w:cs="Tahoma"/>
                <w:sz w:val="22"/>
                <w:szCs w:val="22"/>
              </w:rPr>
            </w:pPr>
          </w:p>
          <w:p w14:paraId="23545297" w14:textId="77777777" w:rsidR="00010EDF" w:rsidRPr="00010EDF" w:rsidRDefault="00010EDF" w:rsidP="004B43C1">
            <w:pPr>
              <w:autoSpaceDE w:val="0"/>
              <w:autoSpaceDN w:val="0"/>
              <w:rPr>
                <w:rFonts w:ascii="Tahoma" w:hAnsi="Tahoma" w:cs="Tahoma"/>
                <w:b/>
                <w:sz w:val="22"/>
                <w:szCs w:val="22"/>
              </w:rPr>
            </w:pPr>
            <w:r w:rsidRPr="00010EDF">
              <w:rPr>
                <w:rFonts w:ascii="Tahoma" w:hAnsi="Tahoma" w:cs="Tahoma"/>
                <w:b/>
                <w:sz w:val="22"/>
                <w:szCs w:val="22"/>
              </w:rPr>
              <w:t>НАИМЕНОВАНИЕ</w:t>
            </w:r>
          </w:p>
          <w:p w14:paraId="74F11E8E" w14:textId="77777777" w:rsidR="00010EDF" w:rsidRPr="00010EDF" w:rsidRDefault="00010EDF" w:rsidP="004B43C1">
            <w:pPr>
              <w:autoSpaceDE w:val="0"/>
              <w:autoSpaceDN w:val="0"/>
              <w:rPr>
                <w:rFonts w:ascii="Tahoma" w:hAnsi="Tahoma" w:cs="Tahoma"/>
                <w:sz w:val="22"/>
                <w:szCs w:val="22"/>
              </w:rPr>
            </w:pPr>
          </w:p>
          <w:p w14:paraId="612E1429" w14:textId="77777777" w:rsidR="00010EDF" w:rsidRPr="00010EDF" w:rsidRDefault="00010EDF" w:rsidP="004B43C1">
            <w:pPr>
              <w:autoSpaceDE w:val="0"/>
              <w:autoSpaceDN w:val="0"/>
              <w:rPr>
                <w:rFonts w:ascii="Tahoma" w:hAnsi="Tahoma" w:cs="Tahoma"/>
                <w:sz w:val="22"/>
                <w:szCs w:val="22"/>
              </w:rPr>
            </w:pPr>
            <w:r w:rsidRPr="00010EDF">
              <w:rPr>
                <w:rFonts w:ascii="Tahoma" w:hAnsi="Tahoma" w:cs="Tahoma"/>
                <w:sz w:val="22"/>
                <w:szCs w:val="22"/>
              </w:rPr>
              <w:t xml:space="preserve">Юридический адрес: </w:t>
            </w:r>
          </w:p>
          <w:p w14:paraId="3FC85C5C" w14:textId="77777777" w:rsidR="00010EDF" w:rsidRPr="00010EDF" w:rsidRDefault="00010EDF" w:rsidP="004B43C1">
            <w:pPr>
              <w:autoSpaceDE w:val="0"/>
              <w:autoSpaceDN w:val="0"/>
              <w:rPr>
                <w:rFonts w:ascii="Tahoma" w:hAnsi="Tahoma" w:cs="Tahoma"/>
                <w:sz w:val="22"/>
                <w:szCs w:val="22"/>
              </w:rPr>
            </w:pPr>
            <w:r w:rsidRPr="00010EDF">
              <w:rPr>
                <w:rFonts w:ascii="Tahoma" w:hAnsi="Tahoma" w:cs="Tahoma"/>
                <w:sz w:val="22"/>
                <w:szCs w:val="22"/>
              </w:rPr>
              <w:t xml:space="preserve">Фактический адрес: </w:t>
            </w:r>
          </w:p>
          <w:p w14:paraId="048C0BBE" w14:textId="77777777" w:rsidR="00010EDF" w:rsidRPr="00010EDF" w:rsidRDefault="00010EDF" w:rsidP="004B43C1">
            <w:pPr>
              <w:autoSpaceDE w:val="0"/>
              <w:autoSpaceDN w:val="0"/>
              <w:rPr>
                <w:rFonts w:ascii="Tahoma" w:hAnsi="Tahoma" w:cs="Tahoma"/>
                <w:sz w:val="22"/>
                <w:szCs w:val="22"/>
              </w:rPr>
            </w:pPr>
            <w:r w:rsidRPr="00010EDF">
              <w:rPr>
                <w:rFonts w:ascii="Tahoma" w:hAnsi="Tahoma" w:cs="Tahoma"/>
                <w:sz w:val="22"/>
                <w:szCs w:val="22"/>
              </w:rPr>
              <w:t xml:space="preserve">ИНН/КПП </w:t>
            </w:r>
          </w:p>
          <w:p w14:paraId="0BAB3518" w14:textId="77777777" w:rsidR="00010EDF" w:rsidRPr="00010EDF" w:rsidRDefault="00010EDF" w:rsidP="004B43C1">
            <w:pPr>
              <w:autoSpaceDE w:val="0"/>
              <w:autoSpaceDN w:val="0"/>
              <w:rPr>
                <w:rFonts w:ascii="Tahoma" w:hAnsi="Tahoma" w:cs="Tahoma"/>
                <w:sz w:val="22"/>
                <w:szCs w:val="22"/>
              </w:rPr>
            </w:pPr>
            <w:r w:rsidRPr="00010EDF">
              <w:rPr>
                <w:rFonts w:ascii="Tahoma" w:hAnsi="Tahoma" w:cs="Tahoma"/>
                <w:sz w:val="22"/>
                <w:szCs w:val="22"/>
              </w:rPr>
              <w:t xml:space="preserve">ОКПО </w:t>
            </w:r>
          </w:p>
          <w:p w14:paraId="42208E9E" w14:textId="77777777" w:rsidR="00010EDF" w:rsidRPr="00010EDF" w:rsidRDefault="00010EDF" w:rsidP="004B43C1">
            <w:pPr>
              <w:autoSpaceDE w:val="0"/>
              <w:autoSpaceDN w:val="0"/>
              <w:rPr>
                <w:rFonts w:ascii="Tahoma" w:hAnsi="Tahoma" w:cs="Tahoma"/>
                <w:sz w:val="22"/>
                <w:szCs w:val="22"/>
              </w:rPr>
            </w:pPr>
            <w:r w:rsidRPr="00010EDF">
              <w:rPr>
                <w:rFonts w:ascii="Tahoma" w:hAnsi="Tahoma" w:cs="Tahoma"/>
                <w:sz w:val="22"/>
                <w:szCs w:val="22"/>
              </w:rPr>
              <w:t xml:space="preserve">Р/счет </w:t>
            </w:r>
          </w:p>
          <w:p w14:paraId="760C2660" w14:textId="77777777" w:rsidR="00010EDF" w:rsidRPr="00010EDF" w:rsidRDefault="00010EDF" w:rsidP="004B43C1">
            <w:pPr>
              <w:spacing w:line="256" w:lineRule="auto"/>
              <w:jc w:val="both"/>
              <w:rPr>
                <w:rFonts w:ascii="Tahoma" w:hAnsi="Tahoma" w:cs="Tahoma"/>
                <w:sz w:val="22"/>
                <w:szCs w:val="22"/>
              </w:rPr>
            </w:pPr>
            <w:r w:rsidRPr="00010EDF">
              <w:rPr>
                <w:rFonts w:ascii="Tahoma" w:hAnsi="Tahoma" w:cs="Tahoma"/>
                <w:sz w:val="22"/>
                <w:szCs w:val="22"/>
              </w:rPr>
              <w:t xml:space="preserve">Тел: </w:t>
            </w:r>
          </w:p>
          <w:p w14:paraId="4B292F0E" w14:textId="77777777" w:rsidR="00010EDF" w:rsidRPr="00010EDF" w:rsidRDefault="00010EDF" w:rsidP="004B43C1">
            <w:pPr>
              <w:spacing w:line="254" w:lineRule="auto"/>
              <w:jc w:val="both"/>
              <w:rPr>
                <w:rFonts w:ascii="Tahoma" w:hAnsi="Tahoma" w:cs="Tahoma"/>
                <w:sz w:val="22"/>
                <w:szCs w:val="22"/>
              </w:rPr>
            </w:pPr>
            <w:r w:rsidRPr="00010EDF">
              <w:rPr>
                <w:rFonts w:ascii="Tahoma" w:hAnsi="Tahoma" w:cs="Tahoma"/>
                <w:bCs/>
                <w:iCs/>
                <w:sz w:val="22"/>
                <w:szCs w:val="22"/>
                <w:lang w:val="en-US"/>
              </w:rPr>
              <w:t>E</w:t>
            </w:r>
            <w:r w:rsidRPr="009C78D1">
              <w:rPr>
                <w:rFonts w:ascii="Tahoma" w:hAnsi="Tahoma" w:cs="Tahoma"/>
                <w:bCs/>
                <w:iCs/>
                <w:sz w:val="22"/>
                <w:szCs w:val="22"/>
              </w:rPr>
              <w:t>-</w:t>
            </w:r>
            <w:r w:rsidRPr="00010EDF">
              <w:rPr>
                <w:rFonts w:ascii="Tahoma" w:hAnsi="Tahoma" w:cs="Tahoma"/>
                <w:bCs/>
                <w:iCs/>
                <w:sz w:val="22"/>
                <w:szCs w:val="22"/>
                <w:lang w:val="en-US"/>
              </w:rPr>
              <w:t>mail</w:t>
            </w:r>
            <w:r w:rsidRPr="009C78D1">
              <w:rPr>
                <w:rFonts w:ascii="Tahoma" w:hAnsi="Tahoma" w:cs="Tahoma"/>
                <w:bCs/>
                <w:iCs/>
                <w:sz w:val="22"/>
                <w:szCs w:val="22"/>
              </w:rPr>
              <w:t xml:space="preserve">: </w:t>
            </w:r>
          </w:p>
          <w:p w14:paraId="22E6AE88" w14:textId="2EFF957B" w:rsidR="009C78D1" w:rsidRPr="00010EDF" w:rsidRDefault="00010EDF" w:rsidP="00807125">
            <w:pPr>
              <w:rPr>
                <w:rFonts w:ascii="Tahoma" w:hAnsi="Tahoma" w:cs="Tahoma"/>
                <w:bCs/>
                <w:sz w:val="22"/>
                <w:szCs w:val="22"/>
              </w:rPr>
            </w:pPr>
            <w:r w:rsidRPr="00010EDF">
              <w:rPr>
                <w:rFonts w:ascii="Tahoma" w:hAnsi="Tahoma" w:cs="Tahoma"/>
                <w:sz w:val="22"/>
                <w:szCs w:val="22"/>
              </w:rPr>
              <w:t xml:space="preserve">       </w:t>
            </w:r>
            <w:r w:rsidR="009C78D1" w:rsidRPr="00010EDF">
              <w:rPr>
                <w:rFonts w:ascii="Tahoma" w:hAnsi="Tahoma" w:cs="Tahoma"/>
                <w:bCs/>
                <w:sz w:val="22"/>
                <w:szCs w:val="22"/>
              </w:rPr>
              <w:t>_________________________</w:t>
            </w:r>
          </w:p>
          <w:p w14:paraId="693DB510" w14:textId="494B4884" w:rsidR="00010EDF" w:rsidRPr="00010EDF" w:rsidRDefault="009C78D1" w:rsidP="00807125">
            <w:pPr>
              <w:spacing w:after="161"/>
              <w:ind w:left="117"/>
              <w:jc w:val="center"/>
              <w:rPr>
                <w:rFonts w:ascii="Tahoma" w:hAnsi="Tahoma" w:cs="Tahoma"/>
                <w:bCs/>
                <w:sz w:val="22"/>
                <w:szCs w:val="22"/>
              </w:rPr>
            </w:pPr>
            <w:r w:rsidRPr="00010EDF">
              <w:rPr>
                <w:rFonts w:ascii="Tahoma" w:hAnsi="Tahoma" w:cs="Tahoma"/>
                <w:bCs/>
                <w:sz w:val="22"/>
                <w:szCs w:val="22"/>
              </w:rPr>
              <w:t>(подпись / расшифровка подписи)</w:t>
            </w:r>
            <w:r w:rsidR="00010EDF" w:rsidRPr="00010EDF">
              <w:rPr>
                <w:rFonts w:ascii="Tahoma" w:hAnsi="Tahoma" w:cs="Tahoma"/>
                <w:bCs/>
                <w:sz w:val="22"/>
                <w:szCs w:val="22"/>
              </w:rPr>
              <w:t xml:space="preserve">                                                                    </w:t>
            </w:r>
          </w:p>
        </w:tc>
        <w:tc>
          <w:tcPr>
            <w:tcW w:w="4781" w:type="dxa"/>
          </w:tcPr>
          <w:p w14:paraId="7F58060B" w14:textId="77777777" w:rsidR="00010EDF" w:rsidRPr="00010EDF" w:rsidRDefault="00010EDF" w:rsidP="004B43C1">
            <w:pPr>
              <w:keepLines/>
              <w:spacing w:line="256" w:lineRule="auto"/>
              <w:ind w:firstLine="567"/>
              <w:rPr>
                <w:rFonts w:ascii="Tahoma" w:hAnsi="Tahoma" w:cs="Tahoma"/>
                <w:b/>
                <w:bCs/>
                <w:sz w:val="22"/>
                <w:szCs w:val="22"/>
              </w:rPr>
            </w:pPr>
            <w:r w:rsidRPr="00010EDF">
              <w:rPr>
                <w:rFonts w:ascii="Tahoma" w:hAnsi="Tahoma" w:cs="Tahoma"/>
                <w:b/>
                <w:bCs/>
                <w:sz w:val="22"/>
                <w:szCs w:val="22"/>
              </w:rPr>
              <w:t xml:space="preserve">            ЗАКАЗЧИК</w:t>
            </w:r>
          </w:p>
          <w:p w14:paraId="6EECCF07" w14:textId="77777777" w:rsidR="00010EDF" w:rsidRPr="00010EDF" w:rsidRDefault="00010EDF" w:rsidP="004B43C1">
            <w:pPr>
              <w:keepLines/>
              <w:spacing w:line="256" w:lineRule="auto"/>
              <w:rPr>
                <w:rFonts w:ascii="Tahoma" w:hAnsi="Tahoma" w:cs="Tahoma"/>
                <w:b/>
                <w:bCs/>
                <w:sz w:val="22"/>
                <w:szCs w:val="22"/>
              </w:rPr>
            </w:pPr>
          </w:p>
          <w:p w14:paraId="0DCF2347" w14:textId="77777777" w:rsidR="00010EDF" w:rsidRPr="00010EDF" w:rsidRDefault="00010EDF" w:rsidP="004B43C1">
            <w:pPr>
              <w:spacing w:line="256" w:lineRule="auto"/>
              <w:rPr>
                <w:rFonts w:ascii="Tahoma" w:hAnsi="Tahoma" w:cs="Tahoma"/>
                <w:sz w:val="22"/>
                <w:szCs w:val="22"/>
              </w:rPr>
            </w:pPr>
            <w:r w:rsidRPr="00010EDF">
              <w:rPr>
                <w:rFonts w:ascii="Tahoma" w:hAnsi="Tahoma" w:cs="Tahoma"/>
                <w:b/>
                <w:sz w:val="22"/>
                <w:szCs w:val="22"/>
              </w:rPr>
              <w:t xml:space="preserve">ФИО полностью </w:t>
            </w:r>
          </w:p>
          <w:p w14:paraId="5E890547" w14:textId="77777777" w:rsidR="00010EDF" w:rsidRPr="00010EDF" w:rsidRDefault="00010EDF" w:rsidP="004B43C1">
            <w:pPr>
              <w:tabs>
                <w:tab w:val="center" w:pos="708"/>
                <w:tab w:val="center" w:pos="1416"/>
                <w:tab w:val="center" w:pos="2124"/>
                <w:tab w:val="center" w:pos="4631"/>
              </w:tabs>
              <w:rPr>
                <w:rFonts w:ascii="Tahoma" w:hAnsi="Tahoma" w:cs="Tahoma"/>
                <w:sz w:val="22"/>
                <w:szCs w:val="22"/>
              </w:rPr>
            </w:pPr>
          </w:p>
          <w:p w14:paraId="499C4E42" w14:textId="77777777" w:rsidR="00010EDF" w:rsidRPr="00010EDF" w:rsidRDefault="00010EDF" w:rsidP="004B43C1">
            <w:pPr>
              <w:spacing w:line="256" w:lineRule="auto"/>
              <w:jc w:val="both"/>
              <w:rPr>
                <w:rFonts w:ascii="Tahoma" w:hAnsi="Tahoma" w:cs="Tahoma"/>
                <w:sz w:val="22"/>
                <w:szCs w:val="22"/>
              </w:rPr>
            </w:pPr>
            <w:r w:rsidRPr="00010EDF">
              <w:rPr>
                <w:rFonts w:ascii="Tahoma" w:hAnsi="Tahoma" w:cs="Tahoma"/>
                <w:sz w:val="22"/>
                <w:szCs w:val="22"/>
              </w:rPr>
              <w:t>Паспорт: серия</w:t>
            </w:r>
            <w:r>
              <w:rPr>
                <w:rFonts w:ascii="Tahoma" w:hAnsi="Tahoma" w:cs="Tahoma"/>
                <w:sz w:val="22"/>
                <w:szCs w:val="22"/>
              </w:rPr>
              <w:t>_____</w:t>
            </w:r>
            <w:r w:rsidRPr="00010EDF">
              <w:rPr>
                <w:rFonts w:ascii="Tahoma" w:hAnsi="Tahoma" w:cs="Tahoma"/>
                <w:sz w:val="22"/>
                <w:szCs w:val="22"/>
              </w:rPr>
              <w:t xml:space="preserve"> номер</w:t>
            </w:r>
            <w:r>
              <w:rPr>
                <w:rFonts w:ascii="Tahoma" w:hAnsi="Tahoma" w:cs="Tahoma"/>
                <w:sz w:val="22"/>
                <w:szCs w:val="22"/>
              </w:rPr>
              <w:t>__________</w:t>
            </w:r>
            <w:r w:rsidRPr="00010EDF">
              <w:rPr>
                <w:rFonts w:ascii="Tahoma" w:hAnsi="Tahoma" w:cs="Tahoma"/>
                <w:sz w:val="22"/>
                <w:szCs w:val="22"/>
              </w:rPr>
              <w:t xml:space="preserve"> , </w:t>
            </w:r>
            <w:r>
              <w:rPr>
                <w:rFonts w:ascii="Tahoma" w:hAnsi="Tahoma" w:cs="Tahoma"/>
                <w:sz w:val="22"/>
                <w:szCs w:val="22"/>
              </w:rPr>
              <w:t>в</w:t>
            </w:r>
            <w:r w:rsidRPr="00010EDF">
              <w:rPr>
                <w:rFonts w:ascii="Tahoma" w:hAnsi="Tahoma" w:cs="Tahoma"/>
                <w:sz w:val="22"/>
                <w:szCs w:val="22"/>
              </w:rPr>
              <w:t>ыдан</w:t>
            </w:r>
            <w:r>
              <w:rPr>
                <w:rFonts w:ascii="Tahoma" w:hAnsi="Tahoma" w:cs="Tahoma"/>
                <w:sz w:val="22"/>
                <w:szCs w:val="22"/>
              </w:rPr>
              <w:t>__________________</w:t>
            </w:r>
            <w:r w:rsidRPr="00010EDF">
              <w:rPr>
                <w:rFonts w:ascii="Tahoma" w:hAnsi="Tahoma" w:cs="Tahoma"/>
                <w:sz w:val="22"/>
                <w:szCs w:val="22"/>
              </w:rPr>
              <w:t>, дата выдачи __.__.____ г., код подразделения ____</w:t>
            </w:r>
          </w:p>
          <w:p w14:paraId="0C730F2C" w14:textId="77777777" w:rsidR="00010EDF" w:rsidRPr="00010EDF" w:rsidRDefault="00010EDF" w:rsidP="004B43C1">
            <w:pPr>
              <w:spacing w:line="256" w:lineRule="auto"/>
              <w:jc w:val="both"/>
              <w:rPr>
                <w:rFonts w:ascii="Tahoma" w:hAnsi="Tahoma" w:cs="Tahoma"/>
                <w:sz w:val="22"/>
                <w:szCs w:val="22"/>
              </w:rPr>
            </w:pPr>
            <w:r w:rsidRPr="00010EDF">
              <w:rPr>
                <w:rFonts w:ascii="Tahoma" w:hAnsi="Tahoma" w:cs="Tahoma"/>
                <w:sz w:val="22"/>
                <w:szCs w:val="22"/>
              </w:rPr>
              <w:t>Зарегистрирован по адресу:</w:t>
            </w:r>
          </w:p>
          <w:p w14:paraId="3519D29E" w14:textId="77777777" w:rsidR="00010EDF" w:rsidRPr="00010EDF" w:rsidRDefault="00010EDF" w:rsidP="004B43C1">
            <w:pPr>
              <w:spacing w:line="256" w:lineRule="auto"/>
              <w:jc w:val="both"/>
              <w:rPr>
                <w:rFonts w:ascii="Tahoma" w:hAnsi="Tahoma" w:cs="Tahoma"/>
                <w:sz w:val="22"/>
                <w:szCs w:val="22"/>
              </w:rPr>
            </w:pPr>
            <w:r w:rsidRPr="00010EDF">
              <w:rPr>
                <w:rFonts w:ascii="Tahoma" w:hAnsi="Tahoma" w:cs="Tahoma"/>
                <w:sz w:val="22"/>
                <w:szCs w:val="22"/>
              </w:rPr>
              <w:t xml:space="preserve">Тел: </w:t>
            </w:r>
          </w:p>
          <w:p w14:paraId="3AB1C3C0" w14:textId="77777777" w:rsidR="00010EDF" w:rsidRPr="00010EDF" w:rsidRDefault="00010EDF" w:rsidP="004B43C1">
            <w:pPr>
              <w:spacing w:line="254" w:lineRule="auto"/>
              <w:jc w:val="both"/>
              <w:rPr>
                <w:rFonts w:ascii="Tahoma" w:hAnsi="Tahoma" w:cs="Tahoma"/>
                <w:sz w:val="22"/>
                <w:szCs w:val="22"/>
              </w:rPr>
            </w:pPr>
            <w:r w:rsidRPr="00010EDF">
              <w:rPr>
                <w:rFonts w:ascii="Tahoma" w:hAnsi="Tahoma" w:cs="Tahoma"/>
                <w:bCs/>
                <w:iCs/>
                <w:sz w:val="22"/>
                <w:szCs w:val="22"/>
                <w:lang w:val="en-US"/>
              </w:rPr>
              <w:t>E</w:t>
            </w:r>
            <w:r w:rsidRPr="00010EDF">
              <w:rPr>
                <w:rFonts w:ascii="Tahoma" w:hAnsi="Tahoma" w:cs="Tahoma"/>
                <w:bCs/>
                <w:iCs/>
                <w:sz w:val="22"/>
                <w:szCs w:val="22"/>
              </w:rPr>
              <w:t>-</w:t>
            </w:r>
            <w:r w:rsidRPr="00010EDF">
              <w:rPr>
                <w:rFonts w:ascii="Tahoma" w:hAnsi="Tahoma" w:cs="Tahoma"/>
                <w:bCs/>
                <w:iCs/>
                <w:sz w:val="22"/>
                <w:szCs w:val="22"/>
                <w:lang w:val="en-US"/>
              </w:rPr>
              <w:t>mail</w:t>
            </w:r>
            <w:r w:rsidRPr="00010EDF">
              <w:rPr>
                <w:rFonts w:ascii="Tahoma" w:hAnsi="Tahoma" w:cs="Tahoma"/>
                <w:bCs/>
                <w:iCs/>
                <w:sz w:val="22"/>
                <w:szCs w:val="22"/>
              </w:rPr>
              <w:t xml:space="preserve">: </w:t>
            </w:r>
          </w:p>
          <w:p w14:paraId="66BC954B" w14:textId="77777777" w:rsidR="00010EDF" w:rsidRPr="00010EDF" w:rsidRDefault="00010EDF" w:rsidP="009C78D1">
            <w:pPr>
              <w:keepLines/>
              <w:spacing w:line="256" w:lineRule="auto"/>
              <w:ind w:firstLine="567"/>
              <w:jc w:val="center"/>
              <w:rPr>
                <w:rFonts w:ascii="Tahoma" w:hAnsi="Tahoma" w:cs="Tahoma"/>
                <w:bCs/>
                <w:sz w:val="22"/>
                <w:szCs w:val="22"/>
              </w:rPr>
            </w:pPr>
            <w:r w:rsidRPr="00010EDF">
              <w:rPr>
                <w:rFonts w:ascii="Tahoma" w:hAnsi="Tahoma" w:cs="Tahoma"/>
                <w:bCs/>
                <w:sz w:val="22"/>
                <w:szCs w:val="22"/>
              </w:rPr>
              <w:t>_________________________</w:t>
            </w:r>
          </w:p>
          <w:p w14:paraId="6BB83E14" w14:textId="77777777" w:rsidR="00010EDF" w:rsidRPr="00010EDF" w:rsidRDefault="00010EDF" w:rsidP="009C78D1">
            <w:pPr>
              <w:keepLines/>
              <w:spacing w:line="256" w:lineRule="auto"/>
              <w:ind w:firstLine="567"/>
              <w:jc w:val="center"/>
              <w:rPr>
                <w:rFonts w:ascii="Tahoma" w:hAnsi="Tahoma" w:cs="Tahoma"/>
                <w:bCs/>
                <w:sz w:val="22"/>
                <w:szCs w:val="22"/>
              </w:rPr>
            </w:pPr>
            <w:r w:rsidRPr="00010EDF">
              <w:rPr>
                <w:rFonts w:ascii="Tahoma" w:hAnsi="Tahoma" w:cs="Tahoma"/>
                <w:bCs/>
                <w:sz w:val="22"/>
                <w:szCs w:val="22"/>
              </w:rPr>
              <w:t>(подпись / расшифровка подписи)</w:t>
            </w:r>
          </w:p>
        </w:tc>
      </w:tr>
    </w:tbl>
    <w:p w14:paraId="274BEB8D" w14:textId="77777777" w:rsidR="00DB13B5" w:rsidRDefault="00DB13B5" w:rsidP="009C78D1">
      <w:pPr>
        <w:jc w:val="both"/>
        <w:rPr>
          <w:rFonts w:ascii="Tahoma" w:hAnsi="Tahoma" w:cs="Tahoma"/>
          <w:b/>
          <w:sz w:val="22"/>
          <w:szCs w:val="22"/>
        </w:rPr>
      </w:pPr>
    </w:p>
    <w:p w14:paraId="269853FF" w14:textId="77777777" w:rsidR="00DB13B5" w:rsidRDefault="00DB13B5">
      <w:pPr>
        <w:widowControl/>
        <w:rPr>
          <w:rFonts w:ascii="Tahoma" w:hAnsi="Tahoma" w:cs="Tahoma"/>
          <w:b/>
          <w:sz w:val="22"/>
          <w:szCs w:val="22"/>
        </w:rPr>
      </w:pPr>
      <w:r>
        <w:rPr>
          <w:rFonts w:ascii="Tahoma" w:hAnsi="Tahoma" w:cs="Tahoma"/>
          <w:b/>
          <w:sz w:val="22"/>
          <w:szCs w:val="22"/>
        </w:rPr>
        <w:br w:type="page"/>
      </w:r>
    </w:p>
    <w:p w14:paraId="2C0C75C6" w14:textId="77777777" w:rsidR="00766799" w:rsidRPr="00874BB9" w:rsidRDefault="00766799" w:rsidP="00766799">
      <w:pPr>
        <w:pStyle w:val="af4"/>
        <w:widowControl/>
        <w:tabs>
          <w:tab w:val="clear" w:pos="4819"/>
          <w:tab w:val="clear" w:pos="9071"/>
        </w:tabs>
        <w:jc w:val="right"/>
        <w:rPr>
          <w:rFonts w:ascii="Tahoma" w:hAnsi="Tahoma" w:cs="Tahoma"/>
          <w:sz w:val="20"/>
          <w:szCs w:val="22"/>
        </w:rPr>
      </w:pPr>
      <w:r w:rsidRPr="00874BB9">
        <w:rPr>
          <w:rFonts w:ascii="Tahoma" w:hAnsi="Tahoma" w:cs="Tahoma"/>
          <w:sz w:val="20"/>
          <w:szCs w:val="22"/>
        </w:rPr>
        <w:lastRenderedPageBreak/>
        <w:t>ОРИЕНТИРОВОЧНАЯ ФОРМА</w:t>
      </w:r>
      <w:r w:rsidRPr="00874BB9">
        <w:rPr>
          <w:rStyle w:val="ae"/>
          <w:rFonts w:ascii="Tahoma" w:eastAsia="Arial" w:hAnsi="Tahoma" w:cs="Tahoma"/>
          <w:sz w:val="20"/>
          <w:szCs w:val="22"/>
        </w:rPr>
        <w:footnoteReference w:id="8"/>
      </w:r>
      <w:r w:rsidRPr="00874BB9">
        <w:rPr>
          <w:rFonts w:ascii="Tahoma" w:hAnsi="Tahoma" w:cs="Tahoma"/>
          <w:sz w:val="20"/>
          <w:szCs w:val="22"/>
        </w:rPr>
        <w:t xml:space="preserve"> </w:t>
      </w:r>
    </w:p>
    <w:p w14:paraId="750EF8C1" w14:textId="77777777" w:rsidR="00766799" w:rsidRPr="00874BB9" w:rsidRDefault="00766799" w:rsidP="00766799">
      <w:pPr>
        <w:pStyle w:val="af4"/>
        <w:widowControl/>
        <w:tabs>
          <w:tab w:val="clear" w:pos="4819"/>
          <w:tab w:val="clear" w:pos="9071"/>
        </w:tabs>
        <w:jc w:val="right"/>
        <w:rPr>
          <w:rFonts w:ascii="Tahoma" w:hAnsi="Tahoma" w:cs="Tahoma"/>
          <w:sz w:val="20"/>
          <w:szCs w:val="22"/>
        </w:rPr>
      </w:pPr>
    </w:p>
    <w:p w14:paraId="5A69FD6C" w14:textId="77777777" w:rsidR="00766799" w:rsidRPr="00874BB9" w:rsidRDefault="00766799" w:rsidP="00766799">
      <w:pPr>
        <w:pStyle w:val="af4"/>
        <w:widowControl/>
        <w:tabs>
          <w:tab w:val="clear" w:pos="4819"/>
          <w:tab w:val="clear" w:pos="9071"/>
        </w:tabs>
        <w:jc w:val="center"/>
        <w:rPr>
          <w:rFonts w:ascii="Tahoma" w:hAnsi="Tahoma" w:cs="Tahoma"/>
          <w:b/>
          <w:bCs/>
          <w:sz w:val="20"/>
          <w:szCs w:val="22"/>
        </w:rPr>
      </w:pPr>
      <w:r w:rsidRPr="00874BB9">
        <w:rPr>
          <w:rFonts w:ascii="Tahoma" w:hAnsi="Tahoma" w:cs="Tahoma"/>
          <w:b/>
          <w:bCs/>
          <w:sz w:val="20"/>
          <w:szCs w:val="22"/>
        </w:rPr>
        <w:t>АКТ СДАЧИ-ПРИЕМКИ РАБОТ</w:t>
      </w:r>
    </w:p>
    <w:p w14:paraId="2F2BF512" w14:textId="77777777" w:rsidR="00766799" w:rsidRPr="00874BB9" w:rsidRDefault="00766799" w:rsidP="00766799">
      <w:pPr>
        <w:pStyle w:val="af4"/>
        <w:widowControl/>
        <w:tabs>
          <w:tab w:val="clear" w:pos="4819"/>
          <w:tab w:val="clear" w:pos="9071"/>
        </w:tabs>
        <w:jc w:val="center"/>
        <w:rPr>
          <w:rFonts w:ascii="Tahoma" w:hAnsi="Tahoma" w:cs="Tahoma"/>
          <w:b/>
          <w:bCs/>
          <w:sz w:val="20"/>
          <w:szCs w:val="22"/>
        </w:rPr>
      </w:pPr>
      <w:r w:rsidRPr="00874BB9">
        <w:rPr>
          <w:rFonts w:ascii="Tahoma" w:hAnsi="Tahoma" w:cs="Tahoma"/>
          <w:b/>
          <w:bCs/>
          <w:sz w:val="20"/>
          <w:szCs w:val="22"/>
        </w:rPr>
        <w:t>(ЭТАПА РАБОТ)</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66799" w:rsidRPr="00874BB9" w14:paraId="04BD5616" w14:textId="77777777" w:rsidTr="00CA4D44">
        <w:tc>
          <w:tcPr>
            <w:tcW w:w="4672" w:type="dxa"/>
          </w:tcPr>
          <w:p w14:paraId="44658F67" w14:textId="77777777" w:rsidR="00766799" w:rsidRPr="00874BB9" w:rsidRDefault="00766799" w:rsidP="00CA4D44">
            <w:pPr>
              <w:widowControl/>
              <w:ind w:left="-253" w:firstLine="142"/>
              <w:rPr>
                <w:rFonts w:ascii="Tahoma" w:hAnsi="Tahoma" w:cs="Tahoma"/>
                <w:b/>
                <w:sz w:val="20"/>
              </w:rPr>
            </w:pPr>
            <w:r w:rsidRPr="00874BB9">
              <w:rPr>
                <w:rFonts w:ascii="Tahoma" w:hAnsi="Tahoma" w:cs="Tahoma"/>
                <w:b/>
                <w:sz w:val="20"/>
              </w:rPr>
              <w:t>Город ________________</w:t>
            </w:r>
          </w:p>
        </w:tc>
        <w:tc>
          <w:tcPr>
            <w:tcW w:w="4673" w:type="dxa"/>
          </w:tcPr>
          <w:p w14:paraId="073B306C" w14:textId="77777777" w:rsidR="00766799" w:rsidRPr="00874BB9" w:rsidRDefault="00766799" w:rsidP="00CA4D44">
            <w:pPr>
              <w:widowControl/>
              <w:jc w:val="right"/>
              <w:rPr>
                <w:rFonts w:ascii="Tahoma" w:hAnsi="Tahoma" w:cs="Tahoma"/>
                <w:b/>
                <w:sz w:val="20"/>
              </w:rPr>
            </w:pPr>
            <w:r w:rsidRPr="00874BB9">
              <w:rPr>
                <w:rFonts w:ascii="Tahoma" w:hAnsi="Tahoma" w:cs="Tahoma"/>
                <w:b/>
                <w:sz w:val="20"/>
              </w:rPr>
              <w:t xml:space="preserve">       «___» __________ 20___г.</w:t>
            </w:r>
          </w:p>
        </w:tc>
      </w:tr>
    </w:tbl>
    <w:p w14:paraId="6E9C3BF8" w14:textId="77777777" w:rsidR="00766799" w:rsidRPr="00874BB9" w:rsidRDefault="00766799" w:rsidP="00766799">
      <w:pPr>
        <w:jc w:val="both"/>
        <w:rPr>
          <w:rFonts w:ascii="Tahoma" w:hAnsi="Tahoma" w:cs="Tahoma"/>
          <w:bCs/>
          <w:sz w:val="20"/>
          <w:szCs w:val="22"/>
        </w:rPr>
      </w:pPr>
    </w:p>
    <w:p w14:paraId="7AB578D9" w14:textId="77777777" w:rsidR="00766799" w:rsidRPr="00874BB9" w:rsidRDefault="00766799" w:rsidP="00766799">
      <w:pPr>
        <w:jc w:val="both"/>
        <w:rPr>
          <w:rFonts w:ascii="Tahoma" w:hAnsi="Tahoma" w:cs="Tahoma"/>
          <w:bCs/>
          <w:sz w:val="20"/>
          <w:szCs w:val="22"/>
        </w:rPr>
      </w:pPr>
    </w:p>
    <w:p w14:paraId="1EEA226E" w14:textId="77777777" w:rsidR="00766799" w:rsidRPr="00874BB9" w:rsidRDefault="00766799" w:rsidP="00766799">
      <w:pPr>
        <w:jc w:val="both"/>
        <w:rPr>
          <w:rFonts w:ascii="Tahoma" w:hAnsi="Tahoma" w:cs="Tahoma"/>
          <w:sz w:val="20"/>
          <w:szCs w:val="22"/>
        </w:rPr>
      </w:pPr>
      <w:r w:rsidRPr="00874BB9">
        <w:rPr>
          <w:rFonts w:ascii="Tahoma" w:hAnsi="Tahoma" w:cs="Tahoma"/>
          <w:b/>
          <w:sz w:val="20"/>
          <w:szCs w:val="22"/>
        </w:rPr>
        <w:t>___________[Указать: ФИО полностью, дату рождения, паспорт: номер и серия, кем выдан, дату выдачи, код подразделения, зарегистрированный по адресу]</w:t>
      </w:r>
      <w:r w:rsidRPr="00874BB9">
        <w:rPr>
          <w:rFonts w:ascii="Tahoma" w:hAnsi="Tahoma" w:cs="Tahoma"/>
          <w:sz w:val="20"/>
          <w:szCs w:val="22"/>
        </w:rPr>
        <w:t xml:space="preserve">, именуемый в дальнейшем «Заказчик», с одной стороны, и </w:t>
      </w:r>
      <w:r w:rsidRPr="00874BB9">
        <w:rPr>
          <w:rFonts w:ascii="Tahoma" w:hAnsi="Tahoma" w:cs="Tahoma"/>
          <w:b/>
          <w:sz w:val="20"/>
          <w:szCs w:val="22"/>
        </w:rPr>
        <w:t>____________________ [Указать полностью все реквизиты подрядчика: Полное наименование, ИНН, ОГРН, юридический адрес]</w:t>
      </w:r>
      <w:r w:rsidRPr="00874BB9">
        <w:rPr>
          <w:rFonts w:ascii="Tahoma" w:hAnsi="Tahoma" w:cs="Tahoma"/>
          <w:sz w:val="20"/>
          <w:szCs w:val="22"/>
        </w:rPr>
        <w:t xml:space="preserve"> в лице _________________________, действующего на основании ___________, в дальнейшем именуемое «Подрядчик», с другой стороны, при совместном упоминании именуемые «Стороны», в соответствии с договором строительного подряда от «__» ________ ____ г. (далее – </w:t>
      </w:r>
      <w:r w:rsidRPr="00874BB9">
        <w:rPr>
          <w:rFonts w:ascii="Tahoma" w:hAnsi="Tahoma" w:cs="Tahoma"/>
          <w:b/>
          <w:sz w:val="20"/>
          <w:szCs w:val="22"/>
        </w:rPr>
        <w:t>Договор</w:t>
      </w:r>
      <w:r w:rsidRPr="00874BB9">
        <w:rPr>
          <w:rFonts w:ascii="Tahoma" w:hAnsi="Tahoma" w:cs="Tahoma"/>
          <w:sz w:val="20"/>
          <w:szCs w:val="22"/>
        </w:rPr>
        <w:t xml:space="preserve">) составили настоящий Акт сдачи-приемки работ (этапа работ) о нижеследующем (далее – </w:t>
      </w:r>
      <w:r w:rsidRPr="00874BB9">
        <w:rPr>
          <w:rFonts w:ascii="Tahoma" w:hAnsi="Tahoma" w:cs="Tahoma"/>
          <w:b/>
          <w:sz w:val="20"/>
          <w:szCs w:val="22"/>
        </w:rPr>
        <w:t>Акт</w:t>
      </w:r>
      <w:r w:rsidRPr="00874BB9">
        <w:rPr>
          <w:rFonts w:ascii="Tahoma" w:hAnsi="Tahoma" w:cs="Tahoma"/>
          <w:sz w:val="20"/>
          <w:szCs w:val="22"/>
        </w:rPr>
        <w:t>):</w:t>
      </w:r>
    </w:p>
    <w:p w14:paraId="1737AAB5" w14:textId="77777777" w:rsidR="00766799" w:rsidRPr="00874BB9" w:rsidRDefault="00766799" w:rsidP="00766799">
      <w:pPr>
        <w:pStyle w:val="af4"/>
        <w:widowControl/>
        <w:tabs>
          <w:tab w:val="clear" w:pos="4819"/>
          <w:tab w:val="clear" w:pos="9071"/>
        </w:tabs>
        <w:rPr>
          <w:rFonts w:ascii="Tahoma" w:hAnsi="Tahoma" w:cs="Tahoma"/>
          <w:bCs/>
          <w:sz w:val="20"/>
          <w:szCs w:val="22"/>
        </w:rPr>
      </w:pPr>
    </w:p>
    <w:p w14:paraId="4D9CA5F0" w14:textId="77777777" w:rsidR="00766799" w:rsidRDefault="00766799" w:rsidP="00766799">
      <w:pPr>
        <w:pStyle w:val="af4"/>
        <w:widowControl/>
        <w:tabs>
          <w:tab w:val="clear" w:pos="4819"/>
          <w:tab w:val="clear" w:pos="9071"/>
        </w:tabs>
        <w:jc w:val="both"/>
        <w:rPr>
          <w:rFonts w:ascii="Tahoma" w:hAnsi="Tahoma" w:cs="Tahoma"/>
          <w:sz w:val="20"/>
          <w:szCs w:val="22"/>
        </w:rPr>
      </w:pPr>
      <w:r w:rsidRPr="00874BB9">
        <w:rPr>
          <w:rFonts w:ascii="Tahoma" w:hAnsi="Tahoma" w:cs="Tahoma"/>
          <w:bCs/>
          <w:sz w:val="20"/>
          <w:szCs w:val="22"/>
        </w:rPr>
        <w:t xml:space="preserve">1. Подрядчик выполнил, а Заказчик принял работы (этап работы № _______) по </w:t>
      </w:r>
      <w:r w:rsidRPr="00874BB9">
        <w:rPr>
          <w:rFonts w:ascii="Tahoma" w:hAnsi="Tahoma" w:cs="Tahoma"/>
          <w:sz w:val="20"/>
          <w:szCs w:val="22"/>
        </w:rPr>
        <w:t>строительству (созданию)</w:t>
      </w:r>
      <w:r w:rsidRPr="00874BB9">
        <w:rPr>
          <w:rFonts w:ascii="Tahoma" w:hAnsi="Tahoma" w:cs="Tahoma"/>
          <w:spacing w:val="1"/>
          <w:sz w:val="20"/>
          <w:szCs w:val="22"/>
        </w:rPr>
        <w:t xml:space="preserve"> </w:t>
      </w:r>
      <w:r w:rsidRPr="00874BB9">
        <w:rPr>
          <w:rFonts w:ascii="Tahoma" w:hAnsi="Tahoma" w:cs="Tahoma"/>
          <w:sz w:val="20"/>
          <w:szCs w:val="22"/>
        </w:rPr>
        <w:t>индивидуального</w:t>
      </w:r>
      <w:r w:rsidRPr="00874BB9">
        <w:rPr>
          <w:rFonts w:ascii="Tahoma" w:hAnsi="Tahoma" w:cs="Tahoma"/>
          <w:spacing w:val="1"/>
          <w:sz w:val="20"/>
          <w:szCs w:val="22"/>
        </w:rPr>
        <w:t xml:space="preserve"> </w:t>
      </w:r>
      <w:r w:rsidRPr="00874BB9">
        <w:rPr>
          <w:rFonts w:ascii="Tahoma" w:hAnsi="Tahoma" w:cs="Tahoma"/>
          <w:sz w:val="20"/>
          <w:szCs w:val="22"/>
        </w:rPr>
        <w:t>жилого</w:t>
      </w:r>
      <w:r w:rsidRPr="00874BB9">
        <w:rPr>
          <w:rFonts w:ascii="Tahoma" w:hAnsi="Tahoma" w:cs="Tahoma"/>
          <w:spacing w:val="1"/>
          <w:sz w:val="20"/>
          <w:szCs w:val="22"/>
        </w:rPr>
        <w:t xml:space="preserve"> </w:t>
      </w:r>
      <w:r w:rsidRPr="00874BB9">
        <w:rPr>
          <w:rFonts w:ascii="Tahoma" w:hAnsi="Tahoma" w:cs="Tahoma"/>
          <w:sz w:val="20"/>
          <w:szCs w:val="22"/>
        </w:rPr>
        <w:t>дома (далее</w:t>
      </w:r>
      <w:r w:rsidRPr="00874BB9">
        <w:rPr>
          <w:rFonts w:ascii="Tahoma" w:hAnsi="Tahoma" w:cs="Tahoma"/>
          <w:spacing w:val="1"/>
          <w:sz w:val="20"/>
          <w:szCs w:val="22"/>
        </w:rPr>
        <w:t xml:space="preserve"> </w:t>
      </w:r>
      <w:r w:rsidRPr="00874BB9">
        <w:rPr>
          <w:rFonts w:ascii="Tahoma" w:hAnsi="Tahoma" w:cs="Tahoma"/>
          <w:sz w:val="20"/>
          <w:szCs w:val="22"/>
        </w:rPr>
        <w:t>–</w:t>
      </w:r>
      <w:r w:rsidRPr="00874BB9">
        <w:rPr>
          <w:rFonts w:ascii="Tahoma" w:hAnsi="Tahoma" w:cs="Tahoma"/>
          <w:spacing w:val="1"/>
          <w:sz w:val="20"/>
          <w:szCs w:val="22"/>
        </w:rPr>
        <w:t xml:space="preserve"> </w:t>
      </w:r>
      <w:r w:rsidRPr="00874BB9">
        <w:rPr>
          <w:rFonts w:ascii="Tahoma" w:hAnsi="Tahoma" w:cs="Tahoma"/>
          <w:b/>
          <w:sz w:val="20"/>
          <w:szCs w:val="22"/>
        </w:rPr>
        <w:t>Работы</w:t>
      </w:r>
      <w:r w:rsidRPr="00874BB9">
        <w:rPr>
          <w:rFonts w:ascii="Tahoma" w:hAnsi="Tahoma" w:cs="Tahoma"/>
          <w:sz w:val="20"/>
          <w:szCs w:val="22"/>
        </w:rPr>
        <w:t>) на земельном участке, расположенном по адресу: ____________________________________________, кадастровый номер __________________. Работы выполнены</w:t>
      </w:r>
      <w:r>
        <w:rPr>
          <w:rFonts w:ascii="Tahoma" w:hAnsi="Tahoma" w:cs="Tahoma"/>
          <w:sz w:val="20"/>
          <w:szCs w:val="22"/>
        </w:rPr>
        <w:t xml:space="preserve"> в срок и</w:t>
      </w:r>
      <w:r w:rsidRPr="00874BB9">
        <w:rPr>
          <w:rFonts w:ascii="Tahoma" w:hAnsi="Tahoma" w:cs="Tahoma"/>
          <w:sz w:val="20"/>
          <w:szCs w:val="22"/>
        </w:rPr>
        <w:t xml:space="preserve"> в</w:t>
      </w:r>
      <w:r w:rsidRPr="00874BB9">
        <w:rPr>
          <w:rFonts w:ascii="Tahoma" w:hAnsi="Tahoma" w:cs="Tahoma"/>
          <w:spacing w:val="3"/>
          <w:sz w:val="20"/>
          <w:szCs w:val="22"/>
        </w:rPr>
        <w:t xml:space="preserve"> </w:t>
      </w:r>
      <w:r w:rsidRPr="00874BB9">
        <w:rPr>
          <w:rFonts w:ascii="Tahoma" w:hAnsi="Tahoma" w:cs="Tahoma"/>
          <w:sz w:val="20"/>
          <w:szCs w:val="22"/>
        </w:rPr>
        <w:t>соответствии</w:t>
      </w:r>
      <w:r w:rsidRPr="00874BB9">
        <w:rPr>
          <w:rFonts w:ascii="Tahoma" w:hAnsi="Tahoma" w:cs="Tahoma"/>
          <w:spacing w:val="4"/>
          <w:sz w:val="20"/>
          <w:szCs w:val="22"/>
        </w:rPr>
        <w:t xml:space="preserve"> </w:t>
      </w:r>
      <w:r w:rsidRPr="00874BB9">
        <w:rPr>
          <w:rFonts w:ascii="Tahoma" w:hAnsi="Tahoma" w:cs="Tahoma"/>
          <w:sz w:val="20"/>
          <w:szCs w:val="22"/>
        </w:rPr>
        <w:t>с</w:t>
      </w:r>
      <w:r w:rsidRPr="00874BB9">
        <w:rPr>
          <w:rFonts w:ascii="Tahoma" w:hAnsi="Tahoma" w:cs="Tahoma"/>
          <w:spacing w:val="5"/>
          <w:sz w:val="20"/>
          <w:szCs w:val="22"/>
        </w:rPr>
        <w:t xml:space="preserve"> Договором и </w:t>
      </w:r>
      <w:r w:rsidRPr="00874BB9">
        <w:rPr>
          <w:rFonts w:ascii="Tahoma" w:hAnsi="Tahoma" w:cs="Tahoma"/>
          <w:sz w:val="20"/>
          <w:szCs w:val="22"/>
        </w:rPr>
        <w:t>Проектной документацией, являющейся приложением 1 к Договору.</w:t>
      </w:r>
    </w:p>
    <w:p w14:paraId="0D96CD45" w14:textId="77777777" w:rsidR="00766799" w:rsidRDefault="00766799" w:rsidP="00766799">
      <w:pPr>
        <w:pStyle w:val="af4"/>
        <w:widowControl/>
        <w:tabs>
          <w:tab w:val="clear" w:pos="4819"/>
          <w:tab w:val="clear" w:pos="9071"/>
        </w:tabs>
        <w:jc w:val="both"/>
        <w:rPr>
          <w:rFonts w:ascii="Tahoma" w:hAnsi="Tahoma" w:cs="Tahoma"/>
          <w:sz w:val="20"/>
          <w:szCs w:val="22"/>
        </w:rPr>
      </w:pPr>
    </w:p>
    <w:p w14:paraId="6D4D84D0" w14:textId="77777777" w:rsidR="00766799" w:rsidRPr="00874BB9" w:rsidRDefault="00766799" w:rsidP="00766799">
      <w:pPr>
        <w:pStyle w:val="af4"/>
        <w:widowControl/>
        <w:tabs>
          <w:tab w:val="clear" w:pos="4819"/>
          <w:tab w:val="clear" w:pos="9071"/>
        </w:tabs>
        <w:jc w:val="both"/>
        <w:rPr>
          <w:rFonts w:ascii="Tahoma" w:hAnsi="Tahoma" w:cs="Tahoma"/>
          <w:bCs/>
          <w:sz w:val="20"/>
          <w:szCs w:val="22"/>
        </w:rPr>
      </w:pPr>
      <w:r>
        <w:rPr>
          <w:rFonts w:ascii="Tahoma" w:hAnsi="Tahoma" w:cs="Tahoma"/>
          <w:bCs/>
          <w:sz w:val="20"/>
          <w:szCs w:val="22"/>
        </w:rPr>
        <w:t>3</w:t>
      </w:r>
      <w:r w:rsidRPr="00874BB9">
        <w:rPr>
          <w:rFonts w:ascii="Tahoma" w:hAnsi="Tahoma" w:cs="Tahoma"/>
          <w:bCs/>
          <w:sz w:val="20"/>
          <w:szCs w:val="22"/>
        </w:rPr>
        <w:t>. Работы выполнены полностью и в срок.</w:t>
      </w:r>
    </w:p>
    <w:p w14:paraId="51ED1AF8" w14:textId="77777777" w:rsidR="00766799" w:rsidRPr="00874BB9" w:rsidRDefault="00766799" w:rsidP="00766799">
      <w:pPr>
        <w:pStyle w:val="af4"/>
        <w:widowControl/>
        <w:tabs>
          <w:tab w:val="clear" w:pos="4819"/>
          <w:tab w:val="clear" w:pos="9071"/>
        </w:tabs>
        <w:jc w:val="both"/>
        <w:rPr>
          <w:rFonts w:ascii="Tahoma" w:hAnsi="Tahoma" w:cs="Tahoma"/>
          <w:bCs/>
          <w:i/>
          <w:sz w:val="12"/>
          <w:szCs w:val="14"/>
        </w:rPr>
      </w:pPr>
      <w:r w:rsidRPr="00874BB9">
        <w:rPr>
          <w:rFonts w:ascii="Tahoma" w:hAnsi="Tahoma" w:cs="Tahoma"/>
          <w:bCs/>
          <w:i/>
          <w:sz w:val="12"/>
          <w:szCs w:val="14"/>
        </w:rPr>
        <w:t>или</w:t>
      </w:r>
    </w:p>
    <w:p w14:paraId="10307C3B" w14:textId="77777777" w:rsidR="00766799" w:rsidRPr="00874BB9" w:rsidRDefault="00766799" w:rsidP="00766799">
      <w:pPr>
        <w:pStyle w:val="af4"/>
        <w:widowControl/>
        <w:tabs>
          <w:tab w:val="clear" w:pos="4819"/>
          <w:tab w:val="clear" w:pos="9071"/>
        </w:tabs>
        <w:jc w:val="both"/>
        <w:rPr>
          <w:rFonts w:ascii="Tahoma" w:hAnsi="Tahoma" w:cs="Tahoma"/>
          <w:bCs/>
          <w:i/>
          <w:sz w:val="12"/>
          <w:szCs w:val="14"/>
        </w:rPr>
      </w:pPr>
      <w:r w:rsidRPr="00874BB9">
        <w:rPr>
          <w:rFonts w:ascii="Tahoma" w:hAnsi="Tahoma" w:cs="Tahoma"/>
          <w:bCs/>
          <w:i/>
          <w:sz w:val="12"/>
          <w:szCs w:val="14"/>
        </w:rPr>
        <w:t>2. Просрочка выполнения Работ составила ______ дней.</w:t>
      </w:r>
    </w:p>
    <w:p w14:paraId="2F1A98A2" w14:textId="77777777" w:rsidR="00766799" w:rsidRPr="00874BB9" w:rsidRDefault="00766799" w:rsidP="00766799">
      <w:pPr>
        <w:pStyle w:val="af4"/>
        <w:widowControl/>
        <w:tabs>
          <w:tab w:val="clear" w:pos="4819"/>
          <w:tab w:val="clear" w:pos="9071"/>
        </w:tabs>
        <w:jc w:val="both"/>
        <w:rPr>
          <w:rFonts w:ascii="Tahoma" w:hAnsi="Tahoma" w:cs="Tahoma"/>
          <w:bCs/>
          <w:i/>
          <w:sz w:val="20"/>
          <w:szCs w:val="22"/>
        </w:rPr>
      </w:pPr>
    </w:p>
    <w:p w14:paraId="09D49B6A" w14:textId="63297E8F" w:rsidR="00766799" w:rsidRDefault="00766799" w:rsidP="00766799">
      <w:pPr>
        <w:pStyle w:val="af4"/>
        <w:widowControl/>
        <w:tabs>
          <w:tab w:val="clear" w:pos="4819"/>
          <w:tab w:val="clear" w:pos="9071"/>
        </w:tabs>
        <w:jc w:val="both"/>
        <w:rPr>
          <w:rFonts w:ascii="Tahoma" w:hAnsi="Tahoma" w:cs="Tahoma"/>
          <w:bCs/>
          <w:i/>
          <w:sz w:val="12"/>
          <w:szCs w:val="14"/>
        </w:rPr>
      </w:pPr>
      <w:r>
        <w:rPr>
          <w:rFonts w:ascii="Tahoma" w:hAnsi="Tahoma" w:cs="Tahoma"/>
          <w:bCs/>
          <w:sz w:val="20"/>
          <w:szCs w:val="22"/>
        </w:rPr>
        <w:t>4</w:t>
      </w:r>
      <w:r w:rsidRPr="00874BB9">
        <w:rPr>
          <w:rFonts w:ascii="Tahoma" w:hAnsi="Tahoma" w:cs="Tahoma"/>
          <w:bCs/>
          <w:sz w:val="20"/>
          <w:szCs w:val="22"/>
        </w:rPr>
        <w:t xml:space="preserve">. Заказчик претензий по объему, качеству результата Работ не имеет, </w:t>
      </w:r>
      <w:r w:rsidRPr="00874BB9">
        <w:rPr>
          <w:rFonts w:ascii="Tahoma" w:hAnsi="Tahoma" w:cs="Tahoma"/>
          <w:sz w:val="20"/>
          <w:szCs w:val="22"/>
        </w:rPr>
        <w:t>каких-либо дефектов и недостатков не обнаружено</w:t>
      </w:r>
      <w:r w:rsidRPr="00874BB9">
        <w:rPr>
          <w:rFonts w:ascii="Tahoma" w:hAnsi="Tahoma" w:cs="Tahoma"/>
          <w:bCs/>
          <w:sz w:val="20"/>
          <w:szCs w:val="22"/>
        </w:rPr>
        <w:t>.</w:t>
      </w:r>
    </w:p>
    <w:p w14:paraId="49E91FC5" w14:textId="77777777" w:rsidR="00D11D51" w:rsidRPr="00874BB9" w:rsidRDefault="00D11D51" w:rsidP="00766799">
      <w:pPr>
        <w:pStyle w:val="af4"/>
        <w:widowControl/>
        <w:tabs>
          <w:tab w:val="clear" w:pos="4819"/>
          <w:tab w:val="clear" w:pos="9071"/>
        </w:tabs>
        <w:jc w:val="both"/>
        <w:rPr>
          <w:rFonts w:ascii="Tahoma" w:hAnsi="Tahoma" w:cs="Tahoma"/>
          <w:bCs/>
          <w:i/>
          <w:sz w:val="20"/>
          <w:szCs w:val="22"/>
        </w:rPr>
      </w:pPr>
    </w:p>
    <w:p w14:paraId="3C5AD7F2" w14:textId="77777777" w:rsidR="00766799" w:rsidRPr="00874BB9" w:rsidRDefault="00766799" w:rsidP="00766799">
      <w:pPr>
        <w:pStyle w:val="af4"/>
        <w:widowControl/>
        <w:tabs>
          <w:tab w:val="clear" w:pos="4819"/>
          <w:tab w:val="clear" w:pos="9071"/>
        </w:tabs>
        <w:jc w:val="both"/>
        <w:rPr>
          <w:rFonts w:ascii="Tahoma" w:hAnsi="Tahoma" w:cs="Tahoma"/>
          <w:bCs/>
          <w:sz w:val="20"/>
          <w:szCs w:val="22"/>
        </w:rPr>
      </w:pPr>
      <w:r>
        <w:rPr>
          <w:rFonts w:ascii="Tahoma" w:hAnsi="Tahoma" w:cs="Tahoma"/>
          <w:bCs/>
          <w:sz w:val="20"/>
          <w:szCs w:val="22"/>
        </w:rPr>
        <w:t>5</w:t>
      </w:r>
      <w:r w:rsidRPr="00874BB9">
        <w:rPr>
          <w:rFonts w:ascii="Tahoma" w:hAnsi="Tahoma" w:cs="Tahoma"/>
          <w:bCs/>
          <w:sz w:val="20"/>
          <w:szCs w:val="22"/>
        </w:rPr>
        <w:t>. В соответствии с Договором общая стоимость выполненных Работ, принятых Заказчиком, составила _______ (______) рублей.</w:t>
      </w:r>
    </w:p>
    <w:p w14:paraId="041B3FBA" w14:textId="77777777" w:rsidR="00766799" w:rsidRPr="00874BB9" w:rsidRDefault="00766799" w:rsidP="00766799">
      <w:pPr>
        <w:pStyle w:val="af4"/>
        <w:widowControl/>
        <w:tabs>
          <w:tab w:val="clear" w:pos="4819"/>
          <w:tab w:val="clear" w:pos="9071"/>
        </w:tabs>
        <w:jc w:val="both"/>
        <w:rPr>
          <w:rFonts w:ascii="Tahoma" w:hAnsi="Tahoma" w:cs="Tahoma"/>
          <w:bCs/>
          <w:sz w:val="20"/>
          <w:szCs w:val="22"/>
        </w:rPr>
      </w:pPr>
    </w:p>
    <w:p w14:paraId="246869C3" w14:textId="77777777" w:rsidR="00766799" w:rsidRPr="00874BB9" w:rsidRDefault="00766799" w:rsidP="00766799">
      <w:pPr>
        <w:pStyle w:val="af4"/>
        <w:widowControl/>
        <w:tabs>
          <w:tab w:val="clear" w:pos="4819"/>
          <w:tab w:val="clear" w:pos="9071"/>
        </w:tabs>
        <w:jc w:val="both"/>
        <w:rPr>
          <w:rFonts w:ascii="Tahoma" w:hAnsi="Tahoma" w:cs="Tahoma"/>
          <w:bCs/>
          <w:sz w:val="20"/>
          <w:szCs w:val="22"/>
        </w:rPr>
      </w:pPr>
      <w:r>
        <w:rPr>
          <w:rFonts w:ascii="Tahoma" w:hAnsi="Tahoma" w:cs="Tahoma"/>
          <w:bCs/>
          <w:sz w:val="20"/>
          <w:szCs w:val="22"/>
        </w:rPr>
        <w:t>6</w:t>
      </w:r>
      <w:r w:rsidRPr="00874BB9">
        <w:rPr>
          <w:rFonts w:ascii="Tahoma" w:hAnsi="Tahoma" w:cs="Tahoma"/>
          <w:bCs/>
          <w:sz w:val="20"/>
          <w:szCs w:val="22"/>
        </w:rPr>
        <w:t>. Подрядчик</w:t>
      </w:r>
      <w:r>
        <w:rPr>
          <w:rFonts w:ascii="Tahoma" w:hAnsi="Tahoma" w:cs="Tahoma"/>
          <w:bCs/>
          <w:sz w:val="20"/>
          <w:szCs w:val="22"/>
        </w:rPr>
        <w:t xml:space="preserve"> вместе с подписанием настоящего Акта</w:t>
      </w:r>
      <w:r w:rsidRPr="00874BB9">
        <w:rPr>
          <w:rFonts w:ascii="Tahoma" w:hAnsi="Tahoma" w:cs="Tahoma"/>
          <w:bCs/>
          <w:sz w:val="20"/>
          <w:szCs w:val="22"/>
        </w:rPr>
        <w:t xml:space="preserve"> также передает, а Заказчик принимает ______________________________ (исполнительную документацию, оборудование, ключи, инструкцию по эксплуатации и др.).</w:t>
      </w:r>
    </w:p>
    <w:p w14:paraId="54AE113D" w14:textId="77777777" w:rsidR="00766799" w:rsidRPr="00874BB9" w:rsidRDefault="00766799" w:rsidP="00766799">
      <w:pPr>
        <w:pStyle w:val="af4"/>
        <w:widowControl/>
        <w:tabs>
          <w:tab w:val="clear" w:pos="4819"/>
          <w:tab w:val="clear" w:pos="9071"/>
        </w:tabs>
        <w:jc w:val="both"/>
        <w:rPr>
          <w:rFonts w:ascii="Tahoma" w:hAnsi="Tahoma" w:cs="Tahoma"/>
          <w:bCs/>
          <w:i/>
          <w:sz w:val="12"/>
          <w:szCs w:val="14"/>
        </w:rPr>
      </w:pPr>
      <w:r w:rsidRPr="00874BB9">
        <w:rPr>
          <w:rFonts w:ascii="Tahoma" w:hAnsi="Tahoma" w:cs="Tahoma"/>
          <w:bCs/>
          <w:i/>
          <w:sz w:val="12"/>
          <w:szCs w:val="14"/>
        </w:rPr>
        <w:t>не обязательно</w:t>
      </w:r>
    </w:p>
    <w:p w14:paraId="34D8423A" w14:textId="77777777" w:rsidR="00766799" w:rsidRPr="00874BB9" w:rsidRDefault="00766799" w:rsidP="00766799">
      <w:pPr>
        <w:pStyle w:val="af4"/>
        <w:widowControl/>
        <w:tabs>
          <w:tab w:val="clear" w:pos="4819"/>
          <w:tab w:val="clear" w:pos="9071"/>
        </w:tabs>
        <w:jc w:val="both"/>
        <w:rPr>
          <w:rFonts w:ascii="Tahoma" w:hAnsi="Tahoma" w:cs="Tahoma"/>
          <w:bCs/>
          <w:sz w:val="20"/>
          <w:szCs w:val="22"/>
        </w:rPr>
      </w:pPr>
    </w:p>
    <w:p w14:paraId="67718894" w14:textId="77777777" w:rsidR="00766799" w:rsidRPr="00874BB9" w:rsidRDefault="00766799" w:rsidP="00766799">
      <w:pPr>
        <w:pStyle w:val="af4"/>
        <w:widowControl/>
        <w:tabs>
          <w:tab w:val="clear" w:pos="4819"/>
          <w:tab w:val="clear" w:pos="9071"/>
        </w:tabs>
        <w:jc w:val="both"/>
        <w:rPr>
          <w:rFonts w:ascii="Tahoma" w:hAnsi="Tahoma" w:cs="Tahoma"/>
          <w:bCs/>
          <w:sz w:val="20"/>
          <w:szCs w:val="22"/>
        </w:rPr>
      </w:pPr>
      <w:r>
        <w:rPr>
          <w:rFonts w:ascii="Tahoma" w:hAnsi="Tahoma" w:cs="Tahoma"/>
          <w:bCs/>
          <w:sz w:val="20"/>
          <w:szCs w:val="22"/>
        </w:rPr>
        <w:t>7</w:t>
      </w:r>
      <w:r w:rsidRPr="00874BB9">
        <w:rPr>
          <w:rFonts w:ascii="Tahoma" w:hAnsi="Tahoma" w:cs="Tahoma"/>
          <w:bCs/>
          <w:sz w:val="20"/>
          <w:szCs w:val="22"/>
        </w:rPr>
        <w:t>. Стороны не имеют друг к другу финансовых, правовых и иных претензий, связанных с исполнением обязательств по Договору.</w:t>
      </w:r>
    </w:p>
    <w:p w14:paraId="099189FC" w14:textId="77777777" w:rsidR="00766799" w:rsidRPr="00874BB9" w:rsidRDefault="00766799" w:rsidP="00766799">
      <w:pPr>
        <w:pStyle w:val="af4"/>
        <w:widowControl/>
        <w:tabs>
          <w:tab w:val="clear" w:pos="4819"/>
          <w:tab w:val="clear" w:pos="9071"/>
        </w:tabs>
        <w:jc w:val="both"/>
        <w:rPr>
          <w:rFonts w:ascii="Tahoma" w:hAnsi="Tahoma" w:cs="Tahoma"/>
          <w:bCs/>
          <w:i/>
          <w:sz w:val="12"/>
          <w:szCs w:val="14"/>
        </w:rPr>
      </w:pPr>
      <w:r w:rsidRPr="00874BB9">
        <w:rPr>
          <w:rFonts w:ascii="Tahoma" w:hAnsi="Tahoma" w:cs="Tahoma"/>
          <w:bCs/>
          <w:i/>
          <w:sz w:val="12"/>
          <w:szCs w:val="14"/>
        </w:rPr>
        <w:t>не обязательно</w:t>
      </w:r>
    </w:p>
    <w:p w14:paraId="2F673176" w14:textId="77777777" w:rsidR="00766799" w:rsidRPr="00874BB9" w:rsidRDefault="00766799" w:rsidP="00766799">
      <w:pPr>
        <w:pStyle w:val="af4"/>
        <w:widowControl/>
        <w:tabs>
          <w:tab w:val="clear" w:pos="4819"/>
          <w:tab w:val="clear" w:pos="9071"/>
        </w:tabs>
        <w:jc w:val="both"/>
        <w:rPr>
          <w:rFonts w:ascii="Tahoma" w:hAnsi="Tahoma" w:cs="Tahoma"/>
          <w:bCs/>
          <w:sz w:val="20"/>
          <w:szCs w:val="22"/>
        </w:rPr>
      </w:pPr>
    </w:p>
    <w:p w14:paraId="24E13617" w14:textId="77777777" w:rsidR="00766799" w:rsidRPr="00874BB9" w:rsidRDefault="00766799" w:rsidP="00766799">
      <w:pPr>
        <w:pStyle w:val="af4"/>
        <w:widowControl/>
        <w:tabs>
          <w:tab w:val="clear" w:pos="4819"/>
          <w:tab w:val="clear" w:pos="9071"/>
        </w:tabs>
        <w:jc w:val="both"/>
        <w:rPr>
          <w:rFonts w:ascii="Tahoma" w:hAnsi="Tahoma" w:cs="Tahoma"/>
          <w:bCs/>
          <w:sz w:val="20"/>
          <w:szCs w:val="22"/>
        </w:rPr>
      </w:pPr>
      <w:r>
        <w:rPr>
          <w:rFonts w:ascii="Tahoma" w:hAnsi="Tahoma" w:cs="Tahoma"/>
          <w:bCs/>
          <w:sz w:val="20"/>
          <w:szCs w:val="22"/>
        </w:rPr>
        <w:t>8</w:t>
      </w:r>
      <w:r w:rsidRPr="00874BB9">
        <w:rPr>
          <w:rFonts w:ascii="Tahoma" w:hAnsi="Tahoma" w:cs="Tahoma"/>
          <w:bCs/>
          <w:sz w:val="20"/>
          <w:szCs w:val="22"/>
        </w:rPr>
        <w:t>. С момента подписания Акта риск случайной гибели</w:t>
      </w:r>
      <w:r>
        <w:rPr>
          <w:rFonts w:ascii="Tahoma" w:hAnsi="Tahoma" w:cs="Tahoma"/>
          <w:bCs/>
          <w:sz w:val="20"/>
          <w:szCs w:val="22"/>
        </w:rPr>
        <w:t xml:space="preserve"> или случайного повреждения</w:t>
      </w:r>
      <w:r w:rsidRPr="00874BB9">
        <w:rPr>
          <w:rFonts w:ascii="Tahoma" w:hAnsi="Tahoma" w:cs="Tahoma"/>
          <w:bCs/>
          <w:sz w:val="20"/>
          <w:szCs w:val="22"/>
        </w:rPr>
        <w:t xml:space="preserve"> построенного индивидуального жилого дома признается перешедшим к Заказчику.</w:t>
      </w:r>
      <w:r>
        <w:rPr>
          <w:rFonts w:ascii="Tahoma" w:hAnsi="Tahoma" w:cs="Tahoma"/>
          <w:bCs/>
          <w:sz w:val="20"/>
          <w:szCs w:val="22"/>
        </w:rPr>
        <w:t xml:space="preserve"> Стороны также подтверждают, что Подрядчик освободил и построенный индивидуальный жилой дом, и принадлежащий Заказчику земельный участок от оставшихся материалов,</w:t>
      </w:r>
      <w:r w:rsidRPr="00A9546E">
        <w:rPr>
          <w:rFonts w:ascii="Tahoma" w:hAnsi="Tahoma" w:cs="Tahoma"/>
          <w:bCs/>
          <w:sz w:val="20"/>
          <w:szCs w:val="22"/>
        </w:rPr>
        <w:t xml:space="preserve"> </w:t>
      </w:r>
      <w:r>
        <w:rPr>
          <w:rFonts w:ascii="Tahoma" w:hAnsi="Tahoma" w:cs="Tahoma"/>
          <w:bCs/>
          <w:sz w:val="20"/>
          <w:szCs w:val="22"/>
        </w:rPr>
        <w:t>инструментов, оборудования, включая строительные бытовки и иные временные сооружения, вывез строительный мусор.</w:t>
      </w:r>
    </w:p>
    <w:p w14:paraId="6EE4C900" w14:textId="77777777" w:rsidR="00766799" w:rsidRPr="00874BB9" w:rsidRDefault="00766799" w:rsidP="00766799">
      <w:pPr>
        <w:pStyle w:val="af4"/>
        <w:widowControl/>
        <w:tabs>
          <w:tab w:val="clear" w:pos="4819"/>
          <w:tab w:val="clear" w:pos="9071"/>
        </w:tabs>
        <w:jc w:val="both"/>
        <w:rPr>
          <w:rFonts w:ascii="Tahoma" w:hAnsi="Tahoma" w:cs="Tahoma"/>
          <w:bCs/>
          <w:i/>
          <w:sz w:val="12"/>
          <w:szCs w:val="14"/>
        </w:rPr>
      </w:pPr>
      <w:r w:rsidRPr="00874BB9">
        <w:rPr>
          <w:rFonts w:ascii="Tahoma" w:hAnsi="Tahoma" w:cs="Tahoma"/>
          <w:bCs/>
          <w:i/>
          <w:sz w:val="12"/>
          <w:szCs w:val="14"/>
        </w:rPr>
        <w:t>применительно к итоговому акту сдачи-приемки работ</w:t>
      </w:r>
    </w:p>
    <w:p w14:paraId="59FFEB20" w14:textId="77777777" w:rsidR="00766799" w:rsidRPr="00874BB9" w:rsidRDefault="00766799" w:rsidP="00766799">
      <w:pPr>
        <w:pStyle w:val="af4"/>
        <w:widowControl/>
        <w:tabs>
          <w:tab w:val="clear" w:pos="4819"/>
          <w:tab w:val="clear" w:pos="9071"/>
        </w:tabs>
        <w:jc w:val="both"/>
        <w:rPr>
          <w:rFonts w:ascii="Tahoma" w:hAnsi="Tahoma" w:cs="Tahoma"/>
          <w:bCs/>
          <w:sz w:val="20"/>
          <w:szCs w:val="22"/>
        </w:rPr>
      </w:pPr>
    </w:p>
    <w:p w14:paraId="49EC1AA4" w14:textId="77777777" w:rsidR="00766799" w:rsidRPr="00874BB9" w:rsidRDefault="00766799" w:rsidP="00766799">
      <w:pPr>
        <w:pStyle w:val="af4"/>
        <w:widowControl/>
        <w:tabs>
          <w:tab w:val="clear" w:pos="4819"/>
          <w:tab w:val="clear" w:pos="9071"/>
        </w:tabs>
        <w:jc w:val="both"/>
        <w:rPr>
          <w:rFonts w:ascii="Tahoma" w:hAnsi="Tahoma" w:cs="Tahoma"/>
          <w:bCs/>
          <w:sz w:val="20"/>
          <w:szCs w:val="22"/>
        </w:rPr>
      </w:pPr>
      <w:r>
        <w:rPr>
          <w:rFonts w:ascii="Tahoma" w:hAnsi="Tahoma" w:cs="Tahoma"/>
          <w:bCs/>
          <w:sz w:val="20"/>
          <w:szCs w:val="22"/>
        </w:rPr>
        <w:t>9</w:t>
      </w:r>
      <w:r w:rsidRPr="00874BB9">
        <w:rPr>
          <w:rFonts w:ascii="Tahoma" w:hAnsi="Tahoma" w:cs="Tahoma"/>
          <w:bCs/>
          <w:sz w:val="20"/>
          <w:szCs w:val="22"/>
        </w:rPr>
        <w:t>. С момента подписания Акта расходы по содержанию построенного индивидуального жилого дома, в том числе оплату коммунальных ресурсов, электроснабжения, несет Заказчик.</w:t>
      </w:r>
    </w:p>
    <w:p w14:paraId="01C6F4A0" w14:textId="77777777" w:rsidR="00766799" w:rsidRDefault="00766799" w:rsidP="00766799">
      <w:pPr>
        <w:pStyle w:val="af4"/>
        <w:widowControl/>
        <w:tabs>
          <w:tab w:val="clear" w:pos="4819"/>
          <w:tab w:val="clear" w:pos="9071"/>
        </w:tabs>
        <w:jc w:val="both"/>
        <w:rPr>
          <w:rFonts w:ascii="Tahoma" w:hAnsi="Tahoma" w:cs="Tahoma"/>
          <w:bCs/>
          <w:i/>
          <w:sz w:val="12"/>
          <w:szCs w:val="14"/>
        </w:rPr>
      </w:pPr>
      <w:r w:rsidRPr="00874BB9">
        <w:rPr>
          <w:rFonts w:ascii="Tahoma" w:hAnsi="Tahoma" w:cs="Tahoma"/>
          <w:bCs/>
          <w:i/>
          <w:sz w:val="12"/>
          <w:szCs w:val="14"/>
        </w:rPr>
        <w:t>применительно к итоговому акту сдачи-приемки работ</w:t>
      </w:r>
    </w:p>
    <w:p w14:paraId="48A358F2" w14:textId="77777777" w:rsidR="00766799" w:rsidRPr="00DF4ACA" w:rsidRDefault="00766799" w:rsidP="00766799">
      <w:pPr>
        <w:pStyle w:val="af4"/>
        <w:widowControl/>
        <w:tabs>
          <w:tab w:val="clear" w:pos="4819"/>
          <w:tab w:val="clear" w:pos="9071"/>
        </w:tabs>
        <w:jc w:val="both"/>
        <w:rPr>
          <w:rFonts w:ascii="Tahoma" w:hAnsi="Tahoma" w:cs="Tahoma"/>
          <w:bCs/>
          <w:i/>
          <w:sz w:val="12"/>
          <w:szCs w:val="14"/>
        </w:rPr>
      </w:pPr>
    </w:p>
    <w:p w14:paraId="3D9805F2" w14:textId="77777777" w:rsidR="00766799" w:rsidRDefault="00766799" w:rsidP="00766799">
      <w:pPr>
        <w:widowControl/>
        <w:autoSpaceDE w:val="0"/>
        <w:autoSpaceDN w:val="0"/>
        <w:adjustRightInd w:val="0"/>
        <w:jc w:val="both"/>
        <w:rPr>
          <w:rFonts w:ascii="Tahoma" w:hAnsi="Tahoma" w:cs="Tahoma"/>
          <w:sz w:val="20"/>
          <w:szCs w:val="22"/>
        </w:rPr>
      </w:pPr>
      <w:r>
        <w:rPr>
          <w:rFonts w:ascii="Tahoma" w:hAnsi="Tahoma" w:cs="Tahoma"/>
          <w:sz w:val="20"/>
          <w:szCs w:val="22"/>
        </w:rPr>
        <w:t>10</w:t>
      </w:r>
      <w:r w:rsidRPr="00874BB9">
        <w:rPr>
          <w:rFonts w:ascii="Tahoma" w:hAnsi="Tahoma" w:cs="Tahoma"/>
          <w:sz w:val="20"/>
          <w:szCs w:val="22"/>
        </w:rPr>
        <w:t>. Настоящий Акт составлен в 2 (двух) экземплярах, по одному для Подрядчика и Заказчика.</w:t>
      </w:r>
    </w:p>
    <w:p w14:paraId="19B54FC7" w14:textId="77777777" w:rsidR="00766799" w:rsidRPr="00874BB9" w:rsidRDefault="00766799" w:rsidP="00766799">
      <w:pPr>
        <w:pStyle w:val="af4"/>
        <w:widowControl/>
        <w:tabs>
          <w:tab w:val="clear" w:pos="4819"/>
          <w:tab w:val="clear" w:pos="9071"/>
        </w:tabs>
        <w:jc w:val="both"/>
        <w:rPr>
          <w:rFonts w:ascii="Tahoma" w:hAnsi="Tahoma" w:cs="Tahoma"/>
          <w:bCs/>
          <w:sz w:val="20"/>
          <w:szCs w:val="22"/>
        </w:rPr>
      </w:pPr>
    </w:p>
    <w:tbl>
      <w:tblPr>
        <w:tblW w:w="9561" w:type="dxa"/>
        <w:tblInd w:w="108" w:type="dxa"/>
        <w:tblLayout w:type="fixed"/>
        <w:tblLook w:val="01E0" w:firstRow="1" w:lastRow="1" w:firstColumn="1" w:lastColumn="1" w:noHBand="0" w:noVBand="0"/>
      </w:tblPr>
      <w:tblGrid>
        <w:gridCol w:w="4780"/>
        <w:gridCol w:w="4781"/>
      </w:tblGrid>
      <w:tr w:rsidR="00766799" w:rsidRPr="00874BB9" w14:paraId="6C062798" w14:textId="77777777" w:rsidTr="00CA4D44">
        <w:tc>
          <w:tcPr>
            <w:tcW w:w="4780" w:type="dxa"/>
          </w:tcPr>
          <w:p w14:paraId="5BC25205" w14:textId="77777777" w:rsidR="00766799" w:rsidRPr="00874BB9" w:rsidRDefault="00766799" w:rsidP="00CA4D44">
            <w:pPr>
              <w:autoSpaceDE w:val="0"/>
              <w:autoSpaceDN w:val="0"/>
              <w:rPr>
                <w:rFonts w:ascii="Tahoma" w:hAnsi="Tahoma" w:cs="Tahoma"/>
                <w:b/>
                <w:bCs/>
                <w:sz w:val="20"/>
                <w:szCs w:val="22"/>
              </w:rPr>
            </w:pPr>
            <w:r w:rsidRPr="00874BB9">
              <w:rPr>
                <w:rFonts w:ascii="Tahoma" w:hAnsi="Tahoma" w:cs="Tahoma"/>
                <w:b/>
                <w:bCs/>
                <w:sz w:val="20"/>
                <w:szCs w:val="22"/>
              </w:rPr>
              <w:t xml:space="preserve">                  ПОДРЯДЧИК</w:t>
            </w:r>
          </w:p>
          <w:p w14:paraId="48D163A8" w14:textId="77777777" w:rsidR="00766799" w:rsidRPr="00874BB9" w:rsidRDefault="00766799" w:rsidP="00CA4D44">
            <w:pPr>
              <w:autoSpaceDE w:val="0"/>
              <w:autoSpaceDN w:val="0"/>
              <w:rPr>
                <w:rFonts w:ascii="Tahoma" w:hAnsi="Tahoma" w:cs="Tahoma"/>
                <w:sz w:val="20"/>
                <w:szCs w:val="22"/>
              </w:rPr>
            </w:pPr>
          </w:p>
          <w:p w14:paraId="23E8F5B5" w14:textId="77777777" w:rsidR="00766799" w:rsidRPr="00874BB9" w:rsidRDefault="00766799" w:rsidP="00CA4D44">
            <w:pPr>
              <w:autoSpaceDE w:val="0"/>
              <w:autoSpaceDN w:val="0"/>
              <w:rPr>
                <w:rFonts w:ascii="Tahoma" w:hAnsi="Tahoma" w:cs="Tahoma"/>
                <w:b/>
                <w:sz w:val="20"/>
                <w:szCs w:val="22"/>
              </w:rPr>
            </w:pPr>
            <w:r w:rsidRPr="00874BB9">
              <w:rPr>
                <w:rFonts w:ascii="Tahoma" w:hAnsi="Tahoma" w:cs="Tahoma"/>
                <w:b/>
                <w:sz w:val="20"/>
                <w:szCs w:val="22"/>
              </w:rPr>
              <w:t>НАИМЕНОВАНИЕ</w:t>
            </w:r>
          </w:p>
          <w:p w14:paraId="3B26D3C8" w14:textId="77777777" w:rsidR="00766799" w:rsidRPr="00874BB9" w:rsidRDefault="00766799" w:rsidP="00CA4D44">
            <w:pPr>
              <w:rPr>
                <w:rFonts w:ascii="Tahoma" w:hAnsi="Tahoma" w:cs="Tahoma"/>
                <w:bCs/>
                <w:sz w:val="20"/>
                <w:szCs w:val="22"/>
              </w:rPr>
            </w:pPr>
            <w:r w:rsidRPr="00874BB9">
              <w:rPr>
                <w:rFonts w:ascii="Tahoma" w:hAnsi="Tahoma" w:cs="Tahoma"/>
                <w:sz w:val="20"/>
                <w:szCs w:val="22"/>
              </w:rPr>
              <w:t xml:space="preserve">      </w:t>
            </w:r>
            <w:r w:rsidRPr="00874BB9">
              <w:rPr>
                <w:rFonts w:ascii="Tahoma" w:hAnsi="Tahoma" w:cs="Tahoma"/>
                <w:bCs/>
                <w:sz w:val="20"/>
                <w:szCs w:val="22"/>
              </w:rPr>
              <w:t>_________________________</w:t>
            </w:r>
          </w:p>
          <w:p w14:paraId="5B976DE1" w14:textId="77777777" w:rsidR="00766799" w:rsidRPr="00874BB9" w:rsidRDefault="00766799" w:rsidP="00CA4D44">
            <w:pPr>
              <w:spacing w:after="161"/>
              <w:ind w:left="117"/>
              <w:jc w:val="center"/>
              <w:rPr>
                <w:rFonts w:ascii="Tahoma" w:hAnsi="Tahoma" w:cs="Tahoma"/>
                <w:sz w:val="20"/>
                <w:szCs w:val="22"/>
              </w:rPr>
            </w:pPr>
            <w:r w:rsidRPr="00874BB9">
              <w:rPr>
                <w:rFonts w:ascii="Tahoma" w:hAnsi="Tahoma" w:cs="Tahoma"/>
                <w:bCs/>
                <w:sz w:val="20"/>
                <w:szCs w:val="22"/>
              </w:rPr>
              <w:t xml:space="preserve">(подпись / расшифровка подписи)                                                                     </w:t>
            </w:r>
          </w:p>
        </w:tc>
        <w:tc>
          <w:tcPr>
            <w:tcW w:w="4781" w:type="dxa"/>
          </w:tcPr>
          <w:p w14:paraId="5B5F42DA" w14:textId="77777777" w:rsidR="00766799" w:rsidRPr="00874BB9" w:rsidRDefault="00766799" w:rsidP="00CA4D44">
            <w:pPr>
              <w:keepLines/>
              <w:spacing w:line="256" w:lineRule="auto"/>
              <w:ind w:firstLine="567"/>
              <w:rPr>
                <w:rFonts w:ascii="Tahoma" w:hAnsi="Tahoma" w:cs="Tahoma"/>
                <w:b/>
                <w:bCs/>
                <w:sz w:val="20"/>
                <w:szCs w:val="22"/>
              </w:rPr>
            </w:pPr>
            <w:r w:rsidRPr="00874BB9">
              <w:rPr>
                <w:rFonts w:ascii="Tahoma" w:hAnsi="Tahoma" w:cs="Tahoma"/>
                <w:b/>
                <w:bCs/>
                <w:sz w:val="20"/>
                <w:szCs w:val="22"/>
              </w:rPr>
              <w:t xml:space="preserve">            ЗАКАЗЧИК</w:t>
            </w:r>
          </w:p>
          <w:p w14:paraId="70949789" w14:textId="77777777" w:rsidR="00766799" w:rsidRPr="00874BB9" w:rsidRDefault="00766799" w:rsidP="00CA4D44">
            <w:pPr>
              <w:keepLines/>
              <w:spacing w:line="256" w:lineRule="auto"/>
              <w:rPr>
                <w:rFonts w:ascii="Tahoma" w:hAnsi="Tahoma" w:cs="Tahoma"/>
                <w:b/>
                <w:bCs/>
                <w:sz w:val="20"/>
                <w:szCs w:val="22"/>
              </w:rPr>
            </w:pPr>
          </w:p>
          <w:p w14:paraId="0F8643A8" w14:textId="77777777" w:rsidR="00766799" w:rsidRPr="00874BB9" w:rsidRDefault="00766799" w:rsidP="00CA4D44">
            <w:pPr>
              <w:spacing w:line="256" w:lineRule="auto"/>
              <w:rPr>
                <w:rFonts w:ascii="Tahoma" w:hAnsi="Tahoma" w:cs="Tahoma"/>
                <w:sz w:val="20"/>
                <w:szCs w:val="22"/>
              </w:rPr>
            </w:pPr>
            <w:r w:rsidRPr="00874BB9">
              <w:rPr>
                <w:rFonts w:ascii="Tahoma" w:hAnsi="Tahoma" w:cs="Tahoma"/>
                <w:b/>
                <w:sz w:val="20"/>
                <w:szCs w:val="22"/>
              </w:rPr>
              <w:t xml:space="preserve">ФИО полностью </w:t>
            </w:r>
          </w:p>
          <w:p w14:paraId="2CDE3243" w14:textId="77777777" w:rsidR="00766799" w:rsidRPr="00874BB9" w:rsidRDefault="00766799" w:rsidP="00CA4D44">
            <w:pPr>
              <w:keepLines/>
              <w:spacing w:line="256" w:lineRule="auto"/>
              <w:ind w:firstLine="567"/>
              <w:jc w:val="center"/>
              <w:rPr>
                <w:rFonts w:ascii="Tahoma" w:hAnsi="Tahoma" w:cs="Tahoma"/>
                <w:bCs/>
                <w:sz w:val="20"/>
                <w:szCs w:val="22"/>
              </w:rPr>
            </w:pPr>
            <w:r w:rsidRPr="00874BB9">
              <w:rPr>
                <w:rFonts w:ascii="Tahoma" w:hAnsi="Tahoma" w:cs="Tahoma"/>
                <w:bCs/>
                <w:sz w:val="20"/>
                <w:szCs w:val="22"/>
              </w:rPr>
              <w:t>_________________________</w:t>
            </w:r>
          </w:p>
          <w:p w14:paraId="633B10F3" w14:textId="77777777" w:rsidR="00766799" w:rsidRPr="00874BB9" w:rsidRDefault="00766799" w:rsidP="00CA4D44">
            <w:pPr>
              <w:keepLines/>
              <w:spacing w:line="256" w:lineRule="auto"/>
              <w:ind w:firstLine="567"/>
              <w:jc w:val="center"/>
              <w:rPr>
                <w:rFonts w:ascii="Tahoma" w:hAnsi="Tahoma" w:cs="Tahoma"/>
                <w:bCs/>
                <w:sz w:val="20"/>
                <w:szCs w:val="22"/>
              </w:rPr>
            </w:pPr>
            <w:r w:rsidRPr="00874BB9">
              <w:rPr>
                <w:rFonts w:ascii="Tahoma" w:hAnsi="Tahoma" w:cs="Tahoma"/>
                <w:bCs/>
                <w:sz w:val="20"/>
                <w:szCs w:val="22"/>
              </w:rPr>
              <w:t>(подпись / расшифровка подписи)</w:t>
            </w:r>
          </w:p>
        </w:tc>
      </w:tr>
    </w:tbl>
    <w:p w14:paraId="4BB2BFF4" w14:textId="40034A87" w:rsidR="0006280B" w:rsidRPr="00C063E2" w:rsidRDefault="0006280B" w:rsidP="00766799">
      <w:pPr>
        <w:pStyle w:val="af4"/>
        <w:widowControl/>
        <w:tabs>
          <w:tab w:val="clear" w:pos="4819"/>
          <w:tab w:val="clear" w:pos="9071"/>
        </w:tabs>
        <w:rPr>
          <w:rFonts w:ascii="Tahoma" w:hAnsi="Tahoma" w:cs="Tahoma"/>
          <w:bCs/>
          <w:i/>
          <w:sz w:val="22"/>
          <w:szCs w:val="22"/>
        </w:rPr>
      </w:pPr>
    </w:p>
    <w:sectPr w:rsidR="0006280B" w:rsidRPr="00C063E2" w:rsidSect="00951583">
      <w:footerReference w:type="default" r:id="rId9"/>
      <w:pgSz w:w="11906" w:h="16838"/>
      <w:pgMar w:top="1135" w:right="849" w:bottom="851" w:left="1418"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C44CA" w14:textId="77777777" w:rsidR="007478D4" w:rsidRDefault="007478D4">
      <w:r>
        <w:separator/>
      </w:r>
    </w:p>
  </w:endnote>
  <w:endnote w:type="continuationSeparator" w:id="0">
    <w:p w14:paraId="1BF3B58F" w14:textId="77777777" w:rsidR="007478D4" w:rsidRDefault="0074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211624"/>
      <w:docPartObj>
        <w:docPartGallery w:val="Page Numbers (Bottom of Page)"/>
        <w:docPartUnique/>
      </w:docPartObj>
    </w:sdtPr>
    <w:sdtEndPr/>
    <w:sdtContent>
      <w:p w14:paraId="1C1EDE45" w14:textId="39DF54B2" w:rsidR="00C978A8" w:rsidRDefault="00C978A8">
        <w:pPr>
          <w:pStyle w:val="af4"/>
          <w:jc w:val="right"/>
        </w:pPr>
        <w:r>
          <w:fldChar w:fldCharType="begin"/>
        </w:r>
        <w:r>
          <w:instrText>PAGE   \* MERGEFORMAT</w:instrText>
        </w:r>
        <w:r>
          <w:fldChar w:fldCharType="separate"/>
        </w:r>
        <w:r w:rsidR="00653A48">
          <w:rPr>
            <w:noProof/>
          </w:rPr>
          <w:t>14</w:t>
        </w:r>
        <w:r>
          <w:fldChar w:fldCharType="end"/>
        </w:r>
      </w:p>
    </w:sdtContent>
  </w:sdt>
  <w:p w14:paraId="6741C0F3" w14:textId="77777777" w:rsidR="00C978A8" w:rsidRDefault="00C978A8">
    <w:pPr>
      <w:pStyle w:val="af4"/>
      <w:tabs>
        <w:tab w:val="clear" w:pos="4819"/>
        <w:tab w:val="clear" w:pos="9071"/>
        <w:tab w:val="center" w:pos="467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97278" w14:textId="77777777" w:rsidR="007478D4" w:rsidRDefault="007478D4">
      <w:r>
        <w:separator/>
      </w:r>
    </w:p>
  </w:footnote>
  <w:footnote w:type="continuationSeparator" w:id="0">
    <w:p w14:paraId="5462CA10" w14:textId="77777777" w:rsidR="007478D4" w:rsidRDefault="007478D4">
      <w:r>
        <w:continuationSeparator/>
      </w:r>
    </w:p>
  </w:footnote>
  <w:footnote w:id="1">
    <w:p w14:paraId="053BE2BA" w14:textId="77777777" w:rsidR="00C978A8" w:rsidRPr="00617F00" w:rsidRDefault="00C978A8" w:rsidP="00B7409D">
      <w:pPr>
        <w:pStyle w:val="ac"/>
        <w:jc w:val="both"/>
        <w:rPr>
          <w:rFonts w:ascii="Tahoma" w:hAnsi="Tahoma" w:cs="Tahoma"/>
          <w:i/>
          <w:sz w:val="16"/>
          <w:szCs w:val="16"/>
        </w:rPr>
      </w:pPr>
      <w:r w:rsidRPr="00617F00">
        <w:rPr>
          <w:rStyle w:val="ae"/>
          <w:rFonts w:ascii="Tahoma" w:hAnsi="Tahoma" w:cs="Tahoma"/>
          <w:i/>
          <w:sz w:val="16"/>
          <w:szCs w:val="16"/>
        </w:rPr>
        <w:footnoteRef/>
      </w:r>
      <w:r w:rsidRPr="00617F00">
        <w:rPr>
          <w:rFonts w:ascii="Tahoma" w:hAnsi="Tahoma" w:cs="Tahoma"/>
          <w:i/>
          <w:sz w:val="16"/>
          <w:szCs w:val="16"/>
        </w:rPr>
        <w:t xml:space="preserve"> Стороны вправе вносить в данную форму изменения, не противоречащие д</w:t>
      </w:r>
      <w:r w:rsidR="006B1044">
        <w:rPr>
          <w:rFonts w:ascii="Tahoma" w:hAnsi="Tahoma" w:cs="Tahoma"/>
          <w:i/>
          <w:sz w:val="16"/>
          <w:szCs w:val="16"/>
        </w:rPr>
        <w:t>ействующему законодательству РФ</w:t>
      </w:r>
      <w:r w:rsidR="001F56BB">
        <w:rPr>
          <w:rFonts w:ascii="Tahoma" w:hAnsi="Tahoma" w:cs="Tahoma"/>
          <w:i/>
          <w:sz w:val="16"/>
          <w:szCs w:val="16"/>
        </w:rPr>
        <w:t>.</w:t>
      </w:r>
    </w:p>
  </w:footnote>
  <w:footnote w:id="2">
    <w:p w14:paraId="65759AFD" w14:textId="77777777" w:rsidR="00B7409D" w:rsidRPr="001A5930" w:rsidRDefault="00B7409D" w:rsidP="008E0AEB">
      <w:pPr>
        <w:pStyle w:val="ac"/>
        <w:jc w:val="both"/>
        <w:rPr>
          <w:rFonts w:ascii="Tahoma" w:hAnsi="Tahoma" w:cs="Tahoma"/>
          <w:i/>
          <w:sz w:val="16"/>
          <w:szCs w:val="16"/>
        </w:rPr>
      </w:pPr>
      <w:r w:rsidRPr="00617F00">
        <w:rPr>
          <w:rStyle w:val="ae"/>
          <w:rFonts w:ascii="Tahoma" w:hAnsi="Tahoma" w:cs="Tahoma"/>
          <w:i/>
          <w:sz w:val="16"/>
          <w:szCs w:val="16"/>
        </w:rPr>
        <w:footnoteRef/>
      </w:r>
      <w:r w:rsidRPr="00617F00">
        <w:rPr>
          <w:rFonts w:ascii="Tahoma" w:hAnsi="Tahoma" w:cs="Tahoma"/>
          <w:i/>
          <w:sz w:val="16"/>
          <w:szCs w:val="16"/>
        </w:rPr>
        <w:t xml:space="preserve"> Договором может быть предусмотрено выполнение работ из материалов заказчика, в этом случае необходимо предусмотреть </w:t>
      </w:r>
      <w:r w:rsidRPr="001A5930">
        <w:rPr>
          <w:rFonts w:ascii="Tahoma" w:hAnsi="Tahoma" w:cs="Tahoma"/>
          <w:i/>
          <w:sz w:val="16"/>
          <w:szCs w:val="16"/>
        </w:rPr>
        <w:t>перечень передаваемых подрядчику по акту материалов заказчика</w:t>
      </w:r>
      <w:r w:rsidR="009D058B">
        <w:rPr>
          <w:rFonts w:ascii="Tahoma" w:hAnsi="Tahoma" w:cs="Tahoma"/>
          <w:i/>
          <w:sz w:val="16"/>
          <w:szCs w:val="16"/>
        </w:rPr>
        <w:t>,</w:t>
      </w:r>
      <w:r w:rsidR="009D058B" w:rsidRPr="009D058B">
        <w:rPr>
          <w:rFonts w:ascii="Tahoma" w:hAnsi="Tahoma" w:cs="Tahoma"/>
          <w:i/>
          <w:sz w:val="16"/>
          <w:szCs w:val="16"/>
        </w:rPr>
        <w:t xml:space="preserve"> распределение бремени ответственности сторон за несоответствие таких материалов по качеству и количеству, а также последствия неисполнения заказчиком своих обязательств по своевременной доставке (допоставке) материалов</w:t>
      </w:r>
      <w:r w:rsidRPr="001A5930">
        <w:rPr>
          <w:rFonts w:ascii="Tahoma" w:hAnsi="Tahoma" w:cs="Tahoma"/>
          <w:i/>
          <w:sz w:val="16"/>
          <w:szCs w:val="16"/>
        </w:rPr>
        <w:t>.</w:t>
      </w:r>
    </w:p>
  </w:footnote>
  <w:footnote w:id="3">
    <w:p w14:paraId="6BC7B632" w14:textId="77777777" w:rsidR="001A5930" w:rsidRDefault="001A5930">
      <w:pPr>
        <w:pStyle w:val="ac"/>
      </w:pPr>
      <w:r w:rsidRPr="001A5930">
        <w:rPr>
          <w:rStyle w:val="ae"/>
          <w:rFonts w:ascii="Tahoma" w:hAnsi="Tahoma" w:cs="Tahoma"/>
          <w:i/>
          <w:sz w:val="16"/>
          <w:szCs w:val="16"/>
        </w:rPr>
        <w:footnoteRef/>
      </w:r>
      <w:r w:rsidRPr="001A5930">
        <w:rPr>
          <w:rFonts w:ascii="Tahoma" w:hAnsi="Tahoma" w:cs="Tahoma"/>
          <w:i/>
          <w:sz w:val="16"/>
          <w:szCs w:val="16"/>
        </w:rPr>
        <w:t xml:space="preserve"> Предусматривается в случае необходимости</w:t>
      </w:r>
    </w:p>
  </w:footnote>
  <w:footnote w:id="4">
    <w:p w14:paraId="67A597A5" w14:textId="77777777" w:rsidR="00EE4B81" w:rsidRPr="00285ED7" w:rsidRDefault="00EE4B81" w:rsidP="00285ED7">
      <w:pPr>
        <w:pStyle w:val="ac"/>
        <w:jc w:val="both"/>
        <w:rPr>
          <w:rFonts w:ascii="Tahoma" w:hAnsi="Tahoma" w:cs="Tahoma"/>
          <w:i/>
          <w:sz w:val="16"/>
          <w:szCs w:val="16"/>
        </w:rPr>
      </w:pPr>
      <w:r w:rsidRPr="00285ED7">
        <w:rPr>
          <w:rStyle w:val="ae"/>
          <w:rFonts w:ascii="Tahoma" w:hAnsi="Tahoma" w:cs="Tahoma"/>
          <w:i/>
          <w:sz w:val="16"/>
          <w:szCs w:val="16"/>
        </w:rPr>
        <w:footnoteRef/>
      </w:r>
      <w:r w:rsidRPr="00285ED7">
        <w:rPr>
          <w:rFonts w:ascii="Tahoma" w:hAnsi="Tahoma" w:cs="Tahoma"/>
          <w:i/>
          <w:sz w:val="16"/>
          <w:szCs w:val="16"/>
        </w:rPr>
        <w:t xml:space="preserve"> В случае, если строительство </w:t>
      </w:r>
      <w:r w:rsidR="0049163D">
        <w:rPr>
          <w:rFonts w:ascii="Tahoma" w:hAnsi="Tahoma" w:cs="Tahoma"/>
          <w:i/>
          <w:sz w:val="16"/>
          <w:szCs w:val="16"/>
        </w:rPr>
        <w:t xml:space="preserve">Объекта </w:t>
      </w:r>
      <w:r w:rsidRPr="00285ED7">
        <w:rPr>
          <w:rFonts w:ascii="Tahoma" w:hAnsi="Tahoma" w:cs="Tahoma"/>
          <w:i/>
          <w:sz w:val="16"/>
          <w:szCs w:val="16"/>
        </w:rPr>
        <w:t xml:space="preserve">осуществляется за счет средств целевого кредита, </w:t>
      </w:r>
      <w:r w:rsidR="0049163D">
        <w:rPr>
          <w:rFonts w:ascii="Tahoma" w:hAnsi="Tahoma" w:cs="Tahoma"/>
          <w:i/>
          <w:sz w:val="16"/>
          <w:szCs w:val="16"/>
        </w:rPr>
        <w:t>З</w:t>
      </w:r>
      <w:r w:rsidRPr="00285ED7">
        <w:rPr>
          <w:rFonts w:ascii="Tahoma" w:hAnsi="Tahoma" w:cs="Tahoma"/>
          <w:i/>
          <w:sz w:val="16"/>
          <w:szCs w:val="16"/>
        </w:rPr>
        <w:t xml:space="preserve">аказчик вносит денежные средства в счет уплаты цены </w:t>
      </w:r>
      <w:r w:rsidR="0049163D">
        <w:rPr>
          <w:rFonts w:ascii="Tahoma" w:hAnsi="Tahoma" w:cs="Tahoma"/>
          <w:i/>
          <w:sz w:val="16"/>
          <w:szCs w:val="16"/>
        </w:rPr>
        <w:t>Д</w:t>
      </w:r>
      <w:r w:rsidRPr="00285ED7">
        <w:rPr>
          <w:rFonts w:ascii="Tahoma" w:hAnsi="Tahoma" w:cs="Tahoma"/>
          <w:i/>
          <w:sz w:val="16"/>
          <w:szCs w:val="16"/>
        </w:rPr>
        <w:t xml:space="preserve">оговора на счет эскроу, открытый в </w:t>
      </w:r>
      <w:r w:rsidR="0049163D">
        <w:rPr>
          <w:rFonts w:ascii="Tahoma" w:hAnsi="Tahoma" w:cs="Tahoma"/>
          <w:i/>
          <w:sz w:val="16"/>
          <w:szCs w:val="16"/>
        </w:rPr>
        <w:t>У</w:t>
      </w:r>
      <w:r w:rsidRPr="00285ED7">
        <w:rPr>
          <w:rFonts w:ascii="Tahoma" w:hAnsi="Tahoma" w:cs="Tahoma"/>
          <w:i/>
          <w:sz w:val="16"/>
          <w:szCs w:val="16"/>
        </w:rPr>
        <w:t xml:space="preserve">полномоченном банке, предоставившем целевой </w:t>
      </w:r>
      <w:r w:rsidR="00EA3EAC">
        <w:rPr>
          <w:rFonts w:ascii="Tahoma" w:hAnsi="Tahoma" w:cs="Tahoma"/>
          <w:i/>
          <w:sz w:val="16"/>
          <w:szCs w:val="16"/>
        </w:rPr>
        <w:t>к</w:t>
      </w:r>
      <w:r w:rsidRPr="00285ED7">
        <w:rPr>
          <w:rFonts w:ascii="Tahoma" w:hAnsi="Tahoma" w:cs="Tahoma"/>
          <w:i/>
          <w:sz w:val="16"/>
          <w:szCs w:val="16"/>
        </w:rPr>
        <w:t xml:space="preserve">редит </w:t>
      </w:r>
      <w:r w:rsidR="00EA3EAC">
        <w:rPr>
          <w:rFonts w:ascii="Tahoma" w:hAnsi="Tahoma" w:cs="Tahoma"/>
          <w:i/>
          <w:sz w:val="16"/>
          <w:szCs w:val="16"/>
        </w:rPr>
        <w:t>П</w:t>
      </w:r>
      <w:r w:rsidRPr="00285ED7">
        <w:rPr>
          <w:rFonts w:ascii="Tahoma" w:hAnsi="Tahoma" w:cs="Tahoma"/>
          <w:i/>
          <w:sz w:val="16"/>
          <w:szCs w:val="16"/>
        </w:rPr>
        <w:t>одрядчику</w:t>
      </w:r>
    </w:p>
  </w:footnote>
  <w:footnote w:id="5">
    <w:p w14:paraId="56B77BF7" w14:textId="77777777" w:rsidR="00C978A8" w:rsidRPr="00617F00" w:rsidRDefault="00C978A8" w:rsidP="001566CA">
      <w:pPr>
        <w:pStyle w:val="ac"/>
        <w:jc w:val="both"/>
        <w:rPr>
          <w:rFonts w:ascii="Tahoma" w:hAnsi="Tahoma" w:cs="Tahoma"/>
          <w:i/>
          <w:sz w:val="16"/>
          <w:szCs w:val="16"/>
        </w:rPr>
      </w:pPr>
      <w:r w:rsidRPr="00617F00">
        <w:rPr>
          <w:rStyle w:val="ae"/>
          <w:rFonts w:ascii="Tahoma" w:hAnsi="Tahoma" w:cs="Tahoma"/>
          <w:i/>
          <w:sz w:val="16"/>
          <w:szCs w:val="16"/>
        </w:rPr>
        <w:footnoteRef/>
      </w:r>
      <w:r w:rsidRPr="00617F00">
        <w:rPr>
          <w:rFonts w:ascii="Tahoma" w:hAnsi="Tahoma" w:cs="Tahoma"/>
          <w:i/>
          <w:sz w:val="16"/>
          <w:szCs w:val="16"/>
        </w:rPr>
        <w:t xml:space="preserve"> Гарантийный срок на Объект не может составлять менее </w:t>
      </w:r>
      <w:r w:rsidR="007A2A04">
        <w:rPr>
          <w:rFonts w:ascii="Tahoma" w:hAnsi="Tahoma" w:cs="Tahoma"/>
          <w:i/>
          <w:sz w:val="16"/>
          <w:szCs w:val="16"/>
        </w:rPr>
        <w:t xml:space="preserve">трех </w:t>
      </w:r>
      <w:r w:rsidRPr="00617F00">
        <w:rPr>
          <w:rFonts w:ascii="Tahoma" w:hAnsi="Tahoma" w:cs="Tahoma"/>
          <w:i/>
          <w:sz w:val="16"/>
          <w:szCs w:val="16"/>
        </w:rPr>
        <w:t>лет со дня сдачи результат работ.</w:t>
      </w:r>
    </w:p>
  </w:footnote>
  <w:footnote w:id="6">
    <w:p w14:paraId="581BA991" w14:textId="77777777" w:rsidR="00C978A8" w:rsidRPr="00617F00" w:rsidRDefault="00C978A8" w:rsidP="001566CA">
      <w:pPr>
        <w:pStyle w:val="ac"/>
        <w:jc w:val="both"/>
        <w:rPr>
          <w:rFonts w:ascii="Tahoma" w:hAnsi="Tahoma" w:cs="Tahoma"/>
          <w:i/>
          <w:sz w:val="16"/>
          <w:szCs w:val="16"/>
        </w:rPr>
      </w:pPr>
      <w:r w:rsidRPr="00617F00">
        <w:rPr>
          <w:rStyle w:val="ae"/>
          <w:rFonts w:ascii="Tahoma" w:hAnsi="Tahoma" w:cs="Tahoma"/>
          <w:i/>
          <w:sz w:val="16"/>
          <w:szCs w:val="16"/>
        </w:rPr>
        <w:footnoteRef/>
      </w:r>
      <w:r w:rsidRPr="00617F00">
        <w:rPr>
          <w:rFonts w:ascii="Tahoma" w:hAnsi="Tahoma" w:cs="Tahoma"/>
          <w:i/>
          <w:sz w:val="16"/>
          <w:szCs w:val="16"/>
        </w:rPr>
        <w:t xml:space="preserve"> Гарантийный срок на входящие в состав Объекта элементы отделки, систем инженерно-технического обеспечения, конструктивных элементов, изделий не может составлять менее одного года со дня сдачи результата работ.</w:t>
      </w:r>
    </w:p>
  </w:footnote>
  <w:footnote w:id="7">
    <w:p w14:paraId="3844FCAA" w14:textId="77777777" w:rsidR="00E45E34" w:rsidRPr="00617F00" w:rsidRDefault="00E45E34" w:rsidP="00E45E34">
      <w:pPr>
        <w:pStyle w:val="afe"/>
        <w:ind w:left="360" w:right="-1"/>
        <w:jc w:val="both"/>
        <w:rPr>
          <w:rFonts w:ascii="Tahoma" w:hAnsi="Tahoma" w:cs="Tahoma"/>
          <w:i/>
          <w:sz w:val="16"/>
          <w:szCs w:val="16"/>
        </w:rPr>
      </w:pPr>
      <w:r w:rsidRPr="00617F00">
        <w:rPr>
          <w:rStyle w:val="ae"/>
          <w:rFonts w:ascii="Tahoma" w:hAnsi="Tahoma" w:cs="Tahoma"/>
          <w:i/>
          <w:sz w:val="16"/>
          <w:szCs w:val="16"/>
        </w:rPr>
        <w:footnoteRef/>
      </w:r>
      <w:r w:rsidRPr="00617F00">
        <w:rPr>
          <w:rFonts w:ascii="Tahoma" w:hAnsi="Tahoma" w:cs="Tahoma"/>
          <w:i/>
          <w:sz w:val="16"/>
          <w:szCs w:val="16"/>
        </w:rPr>
        <w:t xml:space="preserve"> Указывается суд (подсудность определяется в соответствии </w:t>
      </w:r>
      <w:r w:rsidR="009D4709">
        <w:rPr>
          <w:rFonts w:ascii="Tahoma" w:hAnsi="Tahoma" w:cs="Tahoma"/>
          <w:i/>
          <w:sz w:val="16"/>
          <w:szCs w:val="16"/>
        </w:rPr>
        <w:t xml:space="preserve">гражданским процессуальным </w:t>
      </w:r>
      <w:r w:rsidRPr="00617F00">
        <w:rPr>
          <w:rFonts w:ascii="Tahoma" w:hAnsi="Tahoma" w:cs="Tahoma"/>
          <w:i/>
          <w:sz w:val="16"/>
          <w:szCs w:val="16"/>
        </w:rPr>
        <w:t>законодательством РФ)</w:t>
      </w:r>
    </w:p>
    <w:p w14:paraId="499DC931" w14:textId="77777777" w:rsidR="00E45E34" w:rsidRPr="00617F00" w:rsidRDefault="00E45E34">
      <w:pPr>
        <w:pStyle w:val="ac"/>
        <w:rPr>
          <w:rFonts w:ascii="Tahoma" w:hAnsi="Tahoma" w:cs="Tahoma"/>
          <w:i/>
          <w:sz w:val="16"/>
          <w:szCs w:val="16"/>
        </w:rPr>
      </w:pPr>
    </w:p>
  </w:footnote>
  <w:footnote w:id="8">
    <w:p w14:paraId="3B5A0A27" w14:textId="77777777" w:rsidR="00766799" w:rsidRPr="00617F00" w:rsidRDefault="00766799" w:rsidP="00766799">
      <w:pPr>
        <w:pStyle w:val="ac"/>
        <w:jc w:val="both"/>
        <w:rPr>
          <w:rFonts w:ascii="Tahoma" w:hAnsi="Tahoma" w:cs="Tahoma"/>
          <w:i/>
          <w:sz w:val="16"/>
          <w:szCs w:val="16"/>
        </w:rPr>
      </w:pPr>
      <w:r w:rsidRPr="00617F00">
        <w:rPr>
          <w:rStyle w:val="ae"/>
          <w:rFonts w:ascii="Tahoma" w:eastAsia="Arial" w:hAnsi="Tahoma" w:cs="Tahoma"/>
          <w:i/>
          <w:sz w:val="16"/>
          <w:szCs w:val="16"/>
        </w:rPr>
        <w:footnoteRef/>
      </w:r>
      <w:r w:rsidRPr="00617F00">
        <w:rPr>
          <w:rFonts w:ascii="Tahoma" w:hAnsi="Tahoma" w:cs="Tahoma"/>
          <w:i/>
          <w:sz w:val="16"/>
          <w:szCs w:val="16"/>
        </w:rPr>
        <w:t xml:space="preserve"> Стороны вправе вносить в данную форму изменения, не противоречащие д</w:t>
      </w:r>
      <w:r>
        <w:rPr>
          <w:rFonts w:ascii="Tahoma" w:hAnsi="Tahoma" w:cs="Tahoma"/>
          <w:i/>
          <w:sz w:val="16"/>
          <w:szCs w:val="16"/>
        </w:rPr>
        <w:t>ействующему законодательству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numFmt w:val="bullet"/>
      <w:lvlText w:val="-"/>
      <w:lvlJc w:val="left"/>
      <w:pPr>
        <w:tabs>
          <w:tab w:val="num" w:pos="709"/>
        </w:tabs>
        <w:ind w:left="0" w:firstLine="0"/>
      </w:pPr>
      <w:rPr>
        <w:rFonts w:ascii="Times New Roman" w:hAnsi="Times New Roman" w:cs="Symbol" w:hint="default"/>
        <w:color w:val="000000"/>
        <w:spacing w:val="-5"/>
        <w:sz w:val="24"/>
        <w:szCs w:val="24"/>
      </w:rPr>
    </w:lvl>
  </w:abstractNum>
  <w:abstractNum w:abstractNumId="1" w15:restartNumberingAfterBreak="0">
    <w:nsid w:val="04364B92"/>
    <w:multiLevelType w:val="hybridMultilevel"/>
    <w:tmpl w:val="E36893A8"/>
    <w:lvl w:ilvl="0" w:tplc="1EE8FD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B6F6191"/>
    <w:multiLevelType w:val="hybridMultilevel"/>
    <w:tmpl w:val="3ADC8ADA"/>
    <w:lvl w:ilvl="0" w:tplc="DD581D60">
      <w:start w:val="13"/>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813C80"/>
    <w:multiLevelType w:val="multilevel"/>
    <w:tmpl w:val="9744ABE4"/>
    <w:lvl w:ilvl="0">
      <w:start w:val="7"/>
      <w:numFmt w:val="decimal"/>
      <w:lvlText w:val="%1."/>
      <w:lvlJc w:val="left"/>
      <w:pPr>
        <w:ind w:left="390" w:hanging="39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6207204"/>
    <w:multiLevelType w:val="multilevel"/>
    <w:tmpl w:val="6B3A048E"/>
    <w:lvl w:ilvl="0">
      <w:start w:val="8"/>
      <w:numFmt w:val="decimal"/>
      <w:lvlText w:val="%1."/>
      <w:lvlJc w:val="left"/>
      <w:pPr>
        <w:ind w:left="786"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5" w15:restartNumberingAfterBreak="0">
    <w:nsid w:val="18A232F3"/>
    <w:multiLevelType w:val="multilevel"/>
    <w:tmpl w:val="0419001F"/>
    <w:lvl w:ilvl="0">
      <w:start w:val="1"/>
      <w:numFmt w:val="decimal"/>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E863D59"/>
    <w:multiLevelType w:val="hybridMultilevel"/>
    <w:tmpl w:val="856626CE"/>
    <w:lvl w:ilvl="0" w:tplc="1EE8FD9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175373A"/>
    <w:multiLevelType w:val="multilevel"/>
    <w:tmpl w:val="31A62C88"/>
    <w:lvl w:ilvl="0">
      <w:start w:val="1"/>
      <w:numFmt w:val="decimal"/>
      <w:lvlText w:val="%1."/>
      <w:lvlJc w:val="left"/>
      <w:pPr>
        <w:ind w:left="786"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8" w15:restartNumberingAfterBreak="0">
    <w:nsid w:val="2388547B"/>
    <w:multiLevelType w:val="hybridMultilevel"/>
    <w:tmpl w:val="83F016A2"/>
    <w:lvl w:ilvl="0" w:tplc="1EE8FD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A47F85"/>
    <w:multiLevelType w:val="hybridMultilevel"/>
    <w:tmpl w:val="B348445A"/>
    <w:lvl w:ilvl="0" w:tplc="1EE8F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43410A"/>
    <w:multiLevelType w:val="multilevel"/>
    <w:tmpl w:val="838C25A2"/>
    <w:lvl w:ilvl="0">
      <w:start w:val="4"/>
      <w:numFmt w:val="decimal"/>
      <w:lvlText w:val="%1.1."/>
      <w:lvlJc w:val="left"/>
      <w:pPr>
        <w:ind w:left="390" w:hanging="390"/>
      </w:pPr>
      <w:rPr>
        <w:rFonts w:hint="default"/>
        <w:b/>
      </w:rPr>
    </w:lvl>
    <w:lvl w:ilvl="1">
      <w:start w:val="1"/>
      <w:numFmt w:val="decimal"/>
      <w:lvlText w:val="%1.%2."/>
      <w:lvlJc w:val="left"/>
      <w:pPr>
        <w:ind w:left="720" w:hanging="720"/>
      </w:pPr>
      <w:rPr>
        <w:rFonts w:hint="default"/>
        <w:b/>
        <w:sz w:val="22"/>
        <w:szCs w:val="22"/>
      </w:rPr>
    </w:lvl>
    <w:lvl w:ilvl="2">
      <w:start w:val="1"/>
      <w:numFmt w:val="decimal"/>
      <w:pStyle w:val="a"/>
      <w:lvlText w:val="%1.%2.%3."/>
      <w:lvlJc w:val="left"/>
      <w:pPr>
        <w:ind w:left="5759" w:hanging="1080"/>
      </w:pPr>
      <w:rPr>
        <w:rFonts w:hint="default"/>
        <w:b w:val="0"/>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1" w15:restartNumberingAfterBreak="0">
    <w:nsid w:val="36F34F93"/>
    <w:multiLevelType w:val="multilevel"/>
    <w:tmpl w:val="23CA764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B47C7E"/>
    <w:multiLevelType w:val="hybridMultilevel"/>
    <w:tmpl w:val="8AB85C98"/>
    <w:lvl w:ilvl="0" w:tplc="C7BAE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D62C6B"/>
    <w:multiLevelType w:val="multilevel"/>
    <w:tmpl w:val="7A408EFC"/>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1714AA6"/>
    <w:multiLevelType w:val="hybridMultilevel"/>
    <w:tmpl w:val="E86E8BF8"/>
    <w:lvl w:ilvl="0" w:tplc="1EE8FD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53FA7140"/>
    <w:multiLevelType w:val="hybridMultilevel"/>
    <w:tmpl w:val="D2827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33594D"/>
    <w:multiLevelType w:val="hybridMultilevel"/>
    <w:tmpl w:val="6188179E"/>
    <w:lvl w:ilvl="0" w:tplc="1EE8FD9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AA4250"/>
    <w:multiLevelType w:val="hybridMultilevel"/>
    <w:tmpl w:val="8E9208B0"/>
    <w:lvl w:ilvl="0" w:tplc="1EE8FD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6E4A6DDD"/>
    <w:multiLevelType w:val="hybridMultilevel"/>
    <w:tmpl w:val="227A098A"/>
    <w:lvl w:ilvl="0" w:tplc="1EE8FD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15:restartNumberingAfterBreak="0">
    <w:nsid w:val="737C1BD2"/>
    <w:multiLevelType w:val="hybridMultilevel"/>
    <w:tmpl w:val="C0A4F4FE"/>
    <w:lvl w:ilvl="0" w:tplc="A334AB80">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FE1363"/>
    <w:multiLevelType w:val="multilevel"/>
    <w:tmpl w:val="8E2EEDD8"/>
    <w:lvl w:ilvl="0">
      <w:start w:val="4"/>
      <w:numFmt w:val="decimal"/>
      <w:lvlText w:val="%1."/>
      <w:lvlJc w:val="left"/>
      <w:pPr>
        <w:ind w:left="450" w:hanging="450"/>
      </w:pPr>
      <w:rPr>
        <w:rFonts w:cs="Times New Roman" w:hint="default"/>
        <w:b/>
        <w:color w:val="auto"/>
      </w:rPr>
    </w:lvl>
    <w:lvl w:ilvl="1">
      <w:start w:val="1"/>
      <w:numFmt w:val="decimal"/>
      <w:lvlText w:val="%1.%2."/>
      <w:lvlJc w:val="left"/>
      <w:pPr>
        <w:ind w:left="450" w:hanging="45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080" w:hanging="108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440" w:hanging="1440"/>
      </w:pPr>
      <w:rPr>
        <w:rFonts w:cs="Times New Roman" w:hint="default"/>
        <w:b/>
        <w:color w:val="auto"/>
      </w:rPr>
    </w:lvl>
  </w:abstractNum>
  <w:abstractNum w:abstractNumId="21" w15:restartNumberingAfterBreak="0">
    <w:nsid w:val="75FB66A3"/>
    <w:multiLevelType w:val="multilevel"/>
    <w:tmpl w:val="1856F888"/>
    <w:lvl w:ilvl="0">
      <w:start w:val="1"/>
      <w:numFmt w:val="decimal"/>
      <w:lvlText w:val="%1"/>
      <w:lvlJc w:val="left"/>
      <w:pPr>
        <w:tabs>
          <w:tab w:val="num" w:pos="0"/>
        </w:tabs>
        <w:ind w:left="164" w:hanging="665"/>
      </w:pPr>
      <w:rPr>
        <w:lang w:val="ru-RU" w:eastAsia="en-US" w:bidi="ar-SA"/>
      </w:rPr>
    </w:lvl>
    <w:lvl w:ilvl="1">
      <w:start w:val="1"/>
      <w:numFmt w:val="decimal"/>
      <w:lvlText w:val="%1.%2."/>
      <w:lvlJc w:val="left"/>
      <w:pPr>
        <w:tabs>
          <w:tab w:val="num" w:pos="501"/>
        </w:tabs>
        <w:ind w:left="665" w:hanging="665"/>
      </w:pPr>
      <w:rPr>
        <w:rFonts w:ascii="Tahoma" w:eastAsia="Times New Roman" w:hAnsi="Tahoma" w:cs="Tahoma" w:hint="default"/>
        <w:b/>
        <w:w w:val="100"/>
        <w:sz w:val="22"/>
        <w:szCs w:val="22"/>
        <w:lang w:val="ru-RU" w:eastAsia="en-US" w:bidi="ar-SA"/>
      </w:rPr>
    </w:lvl>
    <w:lvl w:ilvl="2">
      <w:numFmt w:val="bullet"/>
      <w:lvlText w:val=""/>
      <w:lvlJc w:val="left"/>
      <w:pPr>
        <w:tabs>
          <w:tab w:val="num" w:pos="0"/>
        </w:tabs>
        <w:ind w:left="2400" w:hanging="665"/>
      </w:pPr>
      <w:rPr>
        <w:rFonts w:ascii="Symbol" w:hAnsi="Symbol" w:cs="Symbol" w:hint="default"/>
        <w:lang w:val="ru-RU" w:eastAsia="en-US" w:bidi="ar-SA"/>
      </w:rPr>
    </w:lvl>
    <w:lvl w:ilvl="3">
      <w:numFmt w:val="bullet"/>
      <w:lvlText w:val=""/>
      <w:lvlJc w:val="left"/>
      <w:pPr>
        <w:tabs>
          <w:tab w:val="num" w:pos="0"/>
        </w:tabs>
        <w:ind w:left="3521" w:hanging="665"/>
      </w:pPr>
      <w:rPr>
        <w:rFonts w:ascii="Symbol" w:hAnsi="Symbol" w:cs="Symbol" w:hint="default"/>
        <w:lang w:val="ru-RU" w:eastAsia="en-US" w:bidi="ar-SA"/>
      </w:rPr>
    </w:lvl>
    <w:lvl w:ilvl="4">
      <w:numFmt w:val="bullet"/>
      <w:lvlText w:val=""/>
      <w:lvlJc w:val="left"/>
      <w:pPr>
        <w:tabs>
          <w:tab w:val="num" w:pos="0"/>
        </w:tabs>
        <w:ind w:left="4641" w:hanging="665"/>
      </w:pPr>
      <w:rPr>
        <w:rFonts w:ascii="Symbol" w:hAnsi="Symbol" w:cs="Symbol" w:hint="default"/>
        <w:lang w:val="ru-RU" w:eastAsia="en-US" w:bidi="ar-SA"/>
      </w:rPr>
    </w:lvl>
    <w:lvl w:ilvl="5">
      <w:numFmt w:val="bullet"/>
      <w:lvlText w:val=""/>
      <w:lvlJc w:val="left"/>
      <w:pPr>
        <w:tabs>
          <w:tab w:val="num" w:pos="0"/>
        </w:tabs>
        <w:ind w:left="5762" w:hanging="665"/>
      </w:pPr>
      <w:rPr>
        <w:rFonts w:ascii="Symbol" w:hAnsi="Symbol" w:cs="Symbol" w:hint="default"/>
        <w:lang w:val="ru-RU" w:eastAsia="en-US" w:bidi="ar-SA"/>
      </w:rPr>
    </w:lvl>
    <w:lvl w:ilvl="6">
      <w:numFmt w:val="bullet"/>
      <w:lvlText w:val=""/>
      <w:lvlJc w:val="left"/>
      <w:pPr>
        <w:tabs>
          <w:tab w:val="num" w:pos="0"/>
        </w:tabs>
        <w:ind w:left="6882" w:hanging="665"/>
      </w:pPr>
      <w:rPr>
        <w:rFonts w:ascii="Symbol" w:hAnsi="Symbol" w:cs="Symbol" w:hint="default"/>
        <w:lang w:val="ru-RU" w:eastAsia="en-US" w:bidi="ar-SA"/>
      </w:rPr>
    </w:lvl>
    <w:lvl w:ilvl="7">
      <w:numFmt w:val="bullet"/>
      <w:lvlText w:val=""/>
      <w:lvlJc w:val="left"/>
      <w:pPr>
        <w:tabs>
          <w:tab w:val="num" w:pos="0"/>
        </w:tabs>
        <w:ind w:left="8002" w:hanging="665"/>
      </w:pPr>
      <w:rPr>
        <w:rFonts w:ascii="Symbol" w:hAnsi="Symbol" w:cs="Symbol" w:hint="default"/>
        <w:lang w:val="ru-RU" w:eastAsia="en-US" w:bidi="ar-SA"/>
      </w:rPr>
    </w:lvl>
    <w:lvl w:ilvl="8">
      <w:numFmt w:val="bullet"/>
      <w:lvlText w:val=""/>
      <w:lvlJc w:val="left"/>
      <w:pPr>
        <w:tabs>
          <w:tab w:val="num" w:pos="0"/>
        </w:tabs>
        <w:ind w:left="9123" w:hanging="665"/>
      </w:pPr>
      <w:rPr>
        <w:rFonts w:ascii="Symbol" w:hAnsi="Symbol" w:cs="Symbol" w:hint="default"/>
        <w:lang w:val="ru-RU" w:eastAsia="en-US" w:bidi="ar-SA"/>
      </w:rPr>
    </w:lvl>
  </w:abstractNum>
  <w:abstractNum w:abstractNumId="22" w15:restartNumberingAfterBreak="0">
    <w:nsid w:val="78104246"/>
    <w:multiLevelType w:val="hybridMultilevel"/>
    <w:tmpl w:val="8FCABFB6"/>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15:restartNumberingAfterBreak="0">
    <w:nsid w:val="79310DC0"/>
    <w:multiLevelType w:val="hybridMultilevel"/>
    <w:tmpl w:val="74402680"/>
    <w:lvl w:ilvl="0" w:tplc="1EE8FD92">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5"/>
  </w:num>
  <w:num w:numId="2">
    <w:abstractNumId w:val="10"/>
  </w:num>
  <w:num w:numId="3">
    <w:abstractNumId w:val="1"/>
  </w:num>
  <w:num w:numId="4">
    <w:abstractNumId w:val="23"/>
  </w:num>
  <w:num w:numId="5">
    <w:abstractNumId w:val="10"/>
  </w:num>
  <w:num w:numId="6">
    <w:abstractNumId w:val="10"/>
    <w:lvlOverride w:ilvl="0">
      <w:startOverride w:val="13"/>
    </w:lvlOverride>
  </w:num>
  <w:num w:numId="7">
    <w:abstractNumId w:val="21"/>
  </w:num>
  <w:num w:numId="8">
    <w:abstractNumId w:val="11"/>
  </w:num>
  <w:num w:numId="9">
    <w:abstractNumId w:val="14"/>
  </w:num>
  <w:num w:numId="10">
    <w:abstractNumId w:val="16"/>
  </w:num>
  <w:num w:numId="11">
    <w:abstractNumId w:val="7"/>
  </w:num>
  <w:num w:numId="12">
    <w:abstractNumId w:val="19"/>
  </w:num>
  <w:num w:numId="13">
    <w:abstractNumId w:val="10"/>
    <w:lvlOverride w:ilvl="0">
      <w:startOverride w:val="5"/>
    </w:lvlOverride>
    <w:lvlOverride w:ilvl="1">
      <w:startOverride w:val="1"/>
    </w:lvlOverride>
  </w:num>
  <w:num w:numId="14">
    <w:abstractNumId w:val="18"/>
  </w:num>
  <w:num w:numId="15">
    <w:abstractNumId w:val="13"/>
  </w:num>
  <w:num w:numId="16">
    <w:abstractNumId w:val="8"/>
  </w:num>
  <w:num w:numId="17">
    <w:abstractNumId w:val="9"/>
  </w:num>
  <w:num w:numId="18">
    <w:abstractNumId w:val="2"/>
  </w:num>
  <w:num w:numId="19">
    <w:abstractNumId w:val="17"/>
  </w:num>
  <w:num w:numId="20">
    <w:abstractNumId w:val="10"/>
  </w:num>
  <w:num w:numId="21">
    <w:abstractNumId w:val="10"/>
  </w:num>
  <w:num w:numId="22">
    <w:abstractNumId w:val="10"/>
  </w:num>
  <w:num w:numId="23">
    <w:abstractNumId w:val="10"/>
  </w:num>
  <w:num w:numId="24">
    <w:abstractNumId w:val="10"/>
  </w:num>
  <w:num w:numId="25">
    <w:abstractNumId w:val="4"/>
  </w:num>
  <w:num w:numId="26">
    <w:abstractNumId w:val="3"/>
  </w:num>
  <w:num w:numId="27">
    <w:abstractNumId w:val="10"/>
  </w:num>
  <w:num w:numId="28">
    <w:abstractNumId w:val="10"/>
  </w:num>
  <w:num w:numId="29">
    <w:abstractNumId w:val="20"/>
  </w:num>
  <w:num w:numId="30">
    <w:abstractNumId w:val="10"/>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6"/>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2"/>
  </w:num>
  <w:num w:numId="4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4F"/>
    <w:rsid w:val="00006274"/>
    <w:rsid w:val="00010EDF"/>
    <w:rsid w:val="00017E5E"/>
    <w:rsid w:val="000262A3"/>
    <w:rsid w:val="00027951"/>
    <w:rsid w:val="00035218"/>
    <w:rsid w:val="00035DAA"/>
    <w:rsid w:val="00035E94"/>
    <w:rsid w:val="00037AAF"/>
    <w:rsid w:val="00042197"/>
    <w:rsid w:val="000467BB"/>
    <w:rsid w:val="00046BB6"/>
    <w:rsid w:val="00046D8C"/>
    <w:rsid w:val="00051CB8"/>
    <w:rsid w:val="000541A1"/>
    <w:rsid w:val="0005655B"/>
    <w:rsid w:val="0006280B"/>
    <w:rsid w:val="00062D51"/>
    <w:rsid w:val="00066FC2"/>
    <w:rsid w:val="000704FE"/>
    <w:rsid w:val="00073799"/>
    <w:rsid w:val="000745CE"/>
    <w:rsid w:val="0007479B"/>
    <w:rsid w:val="000836F4"/>
    <w:rsid w:val="00083E9C"/>
    <w:rsid w:val="00084E6C"/>
    <w:rsid w:val="00085F47"/>
    <w:rsid w:val="000864A5"/>
    <w:rsid w:val="00087A14"/>
    <w:rsid w:val="00095BA6"/>
    <w:rsid w:val="000A526A"/>
    <w:rsid w:val="000A6637"/>
    <w:rsid w:val="000A7BE7"/>
    <w:rsid w:val="000A7F15"/>
    <w:rsid w:val="000A7FF1"/>
    <w:rsid w:val="000B12E4"/>
    <w:rsid w:val="000B1CDC"/>
    <w:rsid w:val="000B749C"/>
    <w:rsid w:val="000C18CD"/>
    <w:rsid w:val="000C1C8A"/>
    <w:rsid w:val="000C4260"/>
    <w:rsid w:val="000C431D"/>
    <w:rsid w:val="000D73EE"/>
    <w:rsid w:val="000E5E52"/>
    <w:rsid w:val="000E5FF7"/>
    <w:rsid w:val="000E6BB8"/>
    <w:rsid w:val="000F04C0"/>
    <w:rsid w:val="000F0DA4"/>
    <w:rsid w:val="000F347B"/>
    <w:rsid w:val="00100812"/>
    <w:rsid w:val="00104100"/>
    <w:rsid w:val="00107B05"/>
    <w:rsid w:val="0011494B"/>
    <w:rsid w:val="00114988"/>
    <w:rsid w:val="00114DB7"/>
    <w:rsid w:val="001156B0"/>
    <w:rsid w:val="00117DCD"/>
    <w:rsid w:val="00117E05"/>
    <w:rsid w:val="00122182"/>
    <w:rsid w:val="00122778"/>
    <w:rsid w:val="00127FDF"/>
    <w:rsid w:val="00130B4D"/>
    <w:rsid w:val="00136658"/>
    <w:rsid w:val="001421E1"/>
    <w:rsid w:val="00144C85"/>
    <w:rsid w:val="00145285"/>
    <w:rsid w:val="00146490"/>
    <w:rsid w:val="0015196A"/>
    <w:rsid w:val="001566CA"/>
    <w:rsid w:val="0015759C"/>
    <w:rsid w:val="001609DC"/>
    <w:rsid w:val="00173153"/>
    <w:rsid w:val="00177533"/>
    <w:rsid w:val="001776B5"/>
    <w:rsid w:val="00183B74"/>
    <w:rsid w:val="00186BAA"/>
    <w:rsid w:val="001A2208"/>
    <w:rsid w:val="001A5930"/>
    <w:rsid w:val="001A7D8B"/>
    <w:rsid w:val="001B1B74"/>
    <w:rsid w:val="001B1D20"/>
    <w:rsid w:val="001B3003"/>
    <w:rsid w:val="001B7834"/>
    <w:rsid w:val="001C67F2"/>
    <w:rsid w:val="001D45BB"/>
    <w:rsid w:val="001D5170"/>
    <w:rsid w:val="001D52DC"/>
    <w:rsid w:val="001E0240"/>
    <w:rsid w:val="001E7127"/>
    <w:rsid w:val="001F3626"/>
    <w:rsid w:val="001F3B48"/>
    <w:rsid w:val="001F56BB"/>
    <w:rsid w:val="001F7687"/>
    <w:rsid w:val="002048D4"/>
    <w:rsid w:val="0020728A"/>
    <w:rsid w:val="002101E0"/>
    <w:rsid w:val="00210A69"/>
    <w:rsid w:val="00211794"/>
    <w:rsid w:val="0021549A"/>
    <w:rsid w:val="0021631B"/>
    <w:rsid w:val="00220E51"/>
    <w:rsid w:val="00222A66"/>
    <w:rsid w:val="00227E16"/>
    <w:rsid w:val="00227F98"/>
    <w:rsid w:val="00230057"/>
    <w:rsid w:val="002302F0"/>
    <w:rsid w:val="00231209"/>
    <w:rsid w:val="00232B2D"/>
    <w:rsid w:val="00236BBB"/>
    <w:rsid w:val="002379B3"/>
    <w:rsid w:val="0024549B"/>
    <w:rsid w:val="00246D55"/>
    <w:rsid w:val="002504D0"/>
    <w:rsid w:val="00250E4B"/>
    <w:rsid w:val="00254DE9"/>
    <w:rsid w:val="002606F6"/>
    <w:rsid w:val="00261714"/>
    <w:rsid w:val="00265F54"/>
    <w:rsid w:val="002727EF"/>
    <w:rsid w:val="00273825"/>
    <w:rsid w:val="00276182"/>
    <w:rsid w:val="002813AA"/>
    <w:rsid w:val="002846E1"/>
    <w:rsid w:val="00285ED7"/>
    <w:rsid w:val="0029036F"/>
    <w:rsid w:val="002905A9"/>
    <w:rsid w:val="00290B9C"/>
    <w:rsid w:val="00290F45"/>
    <w:rsid w:val="00292186"/>
    <w:rsid w:val="00294177"/>
    <w:rsid w:val="002A0E7B"/>
    <w:rsid w:val="002A1A5B"/>
    <w:rsid w:val="002A1F8F"/>
    <w:rsid w:val="002A52D6"/>
    <w:rsid w:val="002A6854"/>
    <w:rsid w:val="002A7F97"/>
    <w:rsid w:val="002B1D1C"/>
    <w:rsid w:val="002B3515"/>
    <w:rsid w:val="002B498F"/>
    <w:rsid w:val="002B4D09"/>
    <w:rsid w:val="002B545E"/>
    <w:rsid w:val="002B6F06"/>
    <w:rsid w:val="002B744D"/>
    <w:rsid w:val="002C05D1"/>
    <w:rsid w:val="002C18DE"/>
    <w:rsid w:val="002C25EC"/>
    <w:rsid w:val="002C3C9B"/>
    <w:rsid w:val="002C6D5D"/>
    <w:rsid w:val="002C740F"/>
    <w:rsid w:val="002C7A45"/>
    <w:rsid w:val="002D0B5D"/>
    <w:rsid w:val="002D33E5"/>
    <w:rsid w:val="002D548C"/>
    <w:rsid w:val="002D566A"/>
    <w:rsid w:val="002D7CED"/>
    <w:rsid w:val="002E08FC"/>
    <w:rsid w:val="002E2091"/>
    <w:rsid w:val="002F01BB"/>
    <w:rsid w:val="002F1B3C"/>
    <w:rsid w:val="002F28C7"/>
    <w:rsid w:val="002F28CE"/>
    <w:rsid w:val="002F3283"/>
    <w:rsid w:val="002F6297"/>
    <w:rsid w:val="002F75C2"/>
    <w:rsid w:val="00301E05"/>
    <w:rsid w:val="00302B78"/>
    <w:rsid w:val="0030556E"/>
    <w:rsid w:val="003121CA"/>
    <w:rsid w:val="003149C9"/>
    <w:rsid w:val="00320B6F"/>
    <w:rsid w:val="003232B5"/>
    <w:rsid w:val="0032644E"/>
    <w:rsid w:val="00326C21"/>
    <w:rsid w:val="0033008D"/>
    <w:rsid w:val="0033103D"/>
    <w:rsid w:val="003357FD"/>
    <w:rsid w:val="0034280B"/>
    <w:rsid w:val="0034301E"/>
    <w:rsid w:val="00344D4E"/>
    <w:rsid w:val="003478E1"/>
    <w:rsid w:val="00351365"/>
    <w:rsid w:val="00353352"/>
    <w:rsid w:val="00360C56"/>
    <w:rsid w:val="00362129"/>
    <w:rsid w:val="003659C2"/>
    <w:rsid w:val="0037082A"/>
    <w:rsid w:val="003755A1"/>
    <w:rsid w:val="00375817"/>
    <w:rsid w:val="003758C6"/>
    <w:rsid w:val="00376E37"/>
    <w:rsid w:val="00377124"/>
    <w:rsid w:val="00390359"/>
    <w:rsid w:val="003903DD"/>
    <w:rsid w:val="0039048E"/>
    <w:rsid w:val="003938C3"/>
    <w:rsid w:val="003939E7"/>
    <w:rsid w:val="003969E1"/>
    <w:rsid w:val="003A34C5"/>
    <w:rsid w:val="003A70FA"/>
    <w:rsid w:val="003B3B67"/>
    <w:rsid w:val="003B5844"/>
    <w:rsid w:val="003C1B81"/>
    <w:rsid w:val="003C22EC"/>
    <w:rsid w:val="003C39C7"/>
    <w:rsid w:val="003C5112"/>
    <w:rsid w:val="003C79B9"/>
    <w:rsid w:val="003D0909"/>
    <w:rsid w:val="003D1D14"/>
    <w:rsid w:val="003D4663"/>
    <w:rsid w:val="003D69F5"/>
    <w:rsid w:val="003D73A7"/>
    <w:rsid w:val="003E0013"/>
    <w:rsid w:val="003E1680"/>
    <w:rsid w:val="003F1AC3"/>
    <w:rsid w:val="00400983"/>
    <w:rsid w:val="004071CF"/>
    <w:rsid w:val="00414337"/>
    <w:rsid w:val="0041441E"/>
    <w:rsid w:val="00423AD6"/>
    <w:rsid w:val="0043069B"/>
    <w:rsid w:val="00431BBC"/>
    <w:rsid w:val="00433CCE"/>
    <w:rsid w:val="00434181"/>
    <w:rsid w:val="00434CCB"/>
    <w:rsid w:val="00435424"/>
    <w:rsid w:val="00436227"/>
    <w:rsid w:val="00436FA6"/>
    <w:rsid w:val="004416CD"/>
    <w:rsid w:val="00441E26"/>
    <w:rsid w:val="00441FCF"/>
    <w:rsid w:val="00452A67"/>
    <w:rsid w:val="00453F4C"/>
    <w:rsid w:val="0045552C"/>
    <w:rsid w:val="004575DA"/>
    <w:rsid w:val="00460E93"/>
    <w:rsid w:val="00463784"/>
    <w:rsid w:val="0046520D"/>
    <w:rsid w:val="004663A8"/>
    <w:rsid w:val="004702C7"/>
    <w:rsid w:val="0047050E"/>
    <w:rsid w:val="00470639"/>
    <w:rsid w:val="00471855"/>
    <w:rsid w:val="00472015"/>
    <w:rsid w:val="00472EBB"/>
    <w:rsid w:val="00474893"/>
    <w:rsid w:val="00481BEA"/>
    <w:rsid w:val="00487A2E"/>
    <w:rsid w:val="0049163D"/>
    <w:rsid w:val="00492D67"/>
    <w:rsid w:val="00493CB6"/>
    <w:rsid w:val="00496D8C"/>
    <w:rsid w:val="004A037F"/>
    <w:rsid w:val="004A3EAD"/>
    <w:rsid w:val="004A4650"/>
    <w:rsid w:val="004A76BE"/>
    <w:rsid w:val="004A7B69"/>
    <w:rsid w:val="004B277A"/>
    <w:rsid w:val="004B396A"/>
    <w:rsid w:val="004B5705"/>
    <w:rsid w:val="004B68B1"/>
    <w:rsid w:val="004B7AD0"/>
    <w:rsid w:val="004C0E1A"/>
    <w:rsid w:val="004C1054"/>
    <w:rsid w:val="004C12FA"/>
    <w:rsid w:val="004C3E3C"/>
    <w:rsid w:val="004C63BA"/>
    <w:rsid w:val="004C6EAD"/>
    <w:rsid w:val="004D392F"/>
    <w:rsid w:val="004D69EB"/>
    <w:rsid w:val="004D7939"/>
    <w:rsid w:val="004E0AA6"/>
    <w:rsid w:val="004E1736"/>
    <w:rsid w:val="004E2B2B"/>
    <w:rsid w:val="004E3EC0"/>
    <w:rsid w:val="004E6057"/>
    <w:rsid w:val="004F0E39"/>
    <w:rsid w:val="004F19F5"/>
    <w:rsid w:val="004F6C95"/>
    <w:rsid w:val="004F7D35"/>
    <w:rsid w:val="00500184"/>
    <w:rsid w:val="00506A1B"/>
    <w:rsid w:val="0050709A"/>
    <w:rsid w:val="00512AED"/>
    <w:rsid w:val="00512F73"/>
    <w:rsid w:val="00516616"/>
    <w:rsid w:val="0051751B"/>
    <w:rsid w:val="0052026B"/>
    <w:rsid w:val="005202C1"/>
    <w:rsid w:val="0052314F"/>
    <w:rsid w:val="00523696"/>
    <w:rsid w:val="00531E74"/>
    <w:rsid w:val="00532EC6"/>
    <w:rsid w:val="005352B3"/>
    <w:rsid w:val="00535430"/>
    <w:rsid w:val="0053687E"/>
    <w:rsid w:val="005370DA"/>
    <w:rsid w:val="005423D8"/>
    <w:rsid w:val="00543E03"/>
    <w:rsid w:val="00553617"/>
    <w:rsid w:val="00555185"/>
    <w:rsid w:val="00560164"/>
    <w:rsid w:val="005606D3"/>
    <w:rsid w:val="00562364"/>
    <w:rsid w:val="005659E4"/>
    <w:rsid w:val="00567ECF"/>
    <w:rsid w:val="00574F5E"/>
    <w:rsid w:val="005819C5"/>
    <w:rsid w:val="00584A4E"/>
    <w:rsid w:val="005855C9"/>
    <w:rsid w:val="005855FD"/>
    <w:rsid w:val="00586EE5"/>
    <w:rsid w:val="005969B2"/>
    <w:rsid w:val="0059713F"/>
    <w:rsid w:val="00597B81"/>
    <w:rsid w:val="005A31FE"/>
    <w:rsid w:val="005A4F0F"/>
    <w:rsid w:val="005A6375"/>
    <w:rsid w:val="005A6A9F"/>
    <w:rsid w:val="005A6DFC"/>
    <w:rsid w:val="005B09CF"/>
    <w:rsid w:val="005B2E5B"/>
    <w:rsid w:val="005B3691"/>
    <w:rsid w:val="005B398C"/>
    <w:rsid w:val="005B47D5"/>
    <w:rsid w:val="005B7856"/>
    <w:rsid w:val="005C157D"/>
    <w:rsid w:val="005D1CDE"/>
    <w:rsid w:val="005D2D28"/>
    <w:rsid w:val="005D7B4D"/>
    <w:rsid w:val="005D7C4F"/>
    <w:rsid w:val="005E17D4"/>
    <w:rsid w:val="005E36D0"/>
    <w:rsid w:val="005E3A0F"/>
    <w:rsid w:val="005E6F52"/>
    <w:rsid w:val="005E7CA0"/>
    <w:rsid w:val="005E7F3B"/>
    <w:rsid w:val="005F0CAC"/>
    <w:rsid w:val="005F524E"/>
    <w:rsid w:val="00600EF4"/>
    <w:rsid w:val="00606665"/>
    <w:rsid w:val="00606EB4"/>
    <w:rsid w:val="00614EA6"/>
    <w:rsid w:val="00616638"/>
    <w:rsid w:val="00617586"/>
    <w:rsid w:val="006177D0"/>
    <w:rsid w:val="00617F00"/>
    <w:rsid w:val="006200FD"/>
    <w:rsid w:val="006278B8"/>
    <w:rsid w:val="006318EF"/>
    <w:rsid w:val="00635F4A"/>
    <w:rsid w:val="0063747C"/>
    <w:rsid w:val="00641231"/>
    <w:rsid w:val="00641536"/>
    <w:rsid w:val="0064242C"/>
    <w:rsid w:val="0064560D"/>
    <w:rsid w:val="006510FA"/>
    <w:rsid w:val="00653A48"/>
    <w:rsid w:val="006542C4"/>
    <w:rsid w:val="00655859"/>
    <w:rsid w:val="00655A7F"/>
    <w:rsid w:val="00655B92"/>
    <w:rsid w:val="00657BE9"/>
    <w:rsid w:val="00660363"/>
    <w:rsid w:val="00664930"/>
    <w:rsid w:val="00667F9B"/>
    <w:rsid w:val="006715EB"/>
    <w:rsid w:val="00671E6E"/>
    <w:rsid w:val="00675E2E"/>
    <w:rsid w:val="006828BE"/>
    <w:rsid w:val="00686391"/>
    <w:rsid w:val="00687B22"/>
    <w:rsid w:val="0069032B"/>
    <w:rsid w:val="00690E31"/>
    <w:rsid w:val="00693F2B"/>
    <w:rsid w:val="00694D83"/>
    <w:rsid w:val="00696C20"/>
    <w:rsid w:val="006A3FA8"/>
    <w:rsid w:val="006A48EE"/>
    <w:rsid w:val="006A4DFD"/>
    <w:rsid w:val="006B0451"/>
    <w:rsid w:val="006B0808"/>
    <w:rsid w:val="006B1044"/>
    <w:rsid w:val="006B30F3"/>
    <w:rsid w:val="006B3BEB"/>
    <w:rsid w:val="006B5684"/>
    <w:rsid w:val="006B59E9"/>
    <w:rsid w:val="006C1E15"/>
    <w:rsid w:val="006C22F1"/>
    <w:rsid w:val="006C3BD5"/>
    <w:rsid w:val="006D28F0"/>
    <w:rsid w:val="006D5F6B"/>
    <w:rsid w:val="006E4770"/>
    <w:rsid w:val="006E4D05"/>
    <w:rsid w:val="006E540D"/>
    <w:rsid w:val="006F23D9"/>
    <w:rsid w:val="006F2C90"/>
    <w:rsid w:val="006F3486"/>
    <w:rsid w:val="006F780B"/>
    <w:rsid w:val="00703810"/>
    <w:rsid w:val="007062DF"/>
    <w:rsid w:val="007123A3"/>
    <w:rsid w:val="00714A05"/>
    <w:rsid w:val="00716AF9"/>
    <w:rsid w:val="00726F40"/>
    <w:rsid w:val="00730035"/>
    <w:rsid w:val="00730C9A"/>
    <w:rsid w:val="007312CA"/>
    <w:rsid w:val="0074026F"/>
    <w:rsid w:val="007413EE"/>
    <w:rsid w:val="0074340B"/>
    <w:rsid w:val="007448E9"/>
    <w:rsid w:val="007449FB"/>
    <w:rsid w:val="007478D4"/>
    <w:rsid w:val="007518AE"/>
    <w:rsid w:val="007552F6"/>
    <w:rsid w:val="00761881"/>
    <w:rsid w:val="007641A8"/>
    <w:rsid w:val="007644F3"/>
    <w:rsid w:val="007646B9"/>
    <w:rsid w:val="00766799"/>
    <w:rsid w:val="0077529C"/>
    <w:rsid w:val="007768FE"/>
    <w:rsid w:val="00781B27"/>
    <w:rsid w:val="00784A65"/>
    <w:rsid w:val="00786BCD"/>
    <w:rsid w:val="0079177B"/>
    <w:rsid w:val="00794D67"/>
    <w:rsid w:val="00794E24"/>
    <w:rsid w:val="00795727"/>
    <w:rsid w:val="007A131A"/>
    <w:rsid w:val="007A1A1E"/>
    <w:rsid w:val="007A1FB8"/>
    <w:rsid w:val="007A2A04"/>
    <w:rsid w:val="007A6A4B"/>
    <w:rsid w:val="007A742D"/>
    <w:rsid w:val="007A7BBA"/>
    <w:rsid w:val="007B038E"/>
    <w:rsid w:val="007B69E3"/>
    <w:rsid w:val="007B7103"/>
    <w:rsid w:val="007C39C1"/>
    <w:rsid w:val="007C40F4"/>
    <w:rsid w:val="007C65C1"/>
    <w:rsid w:val="007C7B86"/>
    <w:rsid w:val="007D12EC"/>
    <w:rsid w:val="007D3E09"/>
    <w:rsid w:val="007D5894"/>
    <w:rsid w:val="007D641F"/>
    <w:rsid w:val="007E0B5B"/>
    <w:rsid w:val="007E308B"/>
    <w:rsid w:val="007E4F9E"/>
    <w:rsid w:val="007E73CB"/>
    <w:rsid w:val="007E79D3"/>
    <w:rsid w:val="007F1E64"/>
    <w:rsid w:val="007F33DD"/>
    <w:rsid w:val="007F5618"/>
    <w:rsid w:val="007F6B7A"/>
    <w:rsid w:val="007F6FD5"/>
    <w:rsid w:val="0080025D"/>
    <w:rsid w:val="00804DFA"/>
    <w:rsid w:val="0080687A"/>
    <w:rsid w:val="00807125"/>
    <w:rsid w:val="0081045F"/>
    <w:rsid w:val="0081253C"/>
    <w:rsid w:val="00812D2A"/>
    <w:rsid w:val="00815CA4"/>
    <w:rsid w:val="00815E63"/>
    <w:rsid w:val="008176D4"/>
    <w:rsid w:val="00824C1B"/>
    <w:rsid w:val="0082543B"/>
    <w:rsid w:val="00827895"/>
    <w:rsid w:val="0083101B"/>
    <w:rsid w:val="00834944"/>
    <w:rsid w:val="00835980"/>
    <w:rsid w:val="008376E7"/>
    <w:rsid w:val="008411CD"/>
    <w:rsid w:val="00844DB7"/>
    <w:rsid w:val="008456F1"/>
    <w:rsid w:val="008457F9"/>
    <w:rsid w:val="0085459C"/>
    <w:rsid w:val="008578F7"/>
    <w:rsid w:val="00863E45"/>
    <w:rsid w:val="00864470"/>
    <w:rsid w:val="008713D1"/>
    <w:rsid w:val="008717B6"/>
    <w:rsid w:val="00874BB9"/>
    <w:rsid w:val="00875F1E"/>
    <w:rsid w:val="00880E11"/>
    <w:rsid w:val="00893613"/>
    <w:rsid w:val="00893B1A"/>
    <w:rsid w:val="0089421F"/>
    <w:rsid w:val="008961D7"/>
    <w:rsid w:val="008A04FE"/>
    <w:rsid w:val="008A1B45"/>
    <w:rsid w:val="008A3E46"/>
    <w:rsid w:val="008A436F"/>
    <w:rsid w:val="008A47A4"/>
    <w:rsid w:val="008B0DCC"/>
    <w:rsid w:val="008B2F17"/>
    <w:rsid w:val="008B397A"/>
    <w:rsid w:val="008B4DFD"/>
    <w:rsid w:val="008B4FF3"/>
    <w:rsid w:val="008C42B1"/>
    <w:rsid w:val="008C739D"/>
    <w:rsid w:val="008D279A"/>
    <w:rsid w:val="008D2EA7"/>
    <w:rsid w:val="008D3E1C"/>
    <w:rsid w:val="008D6D0A"/>
    <w:rsid w:val="008D6E9B"/>
    <w:rsid w:val="008E01E4"/>
    <w:rsid w:val="008E0AEB"/>
    <w:rsid w:val="008F0572"/>
    <w:rsid w:val="008F3D6A"/>
    <w:rsid w:val="008F46D6"/>
    <w:rsid w:val="008F5401"/>
    <w:rsid w:val="008F702F"/>
    <w:rsid w:val="008F751B"/>
    <w:rsid w:val="008F7EDB"/>
    <w:rsid w:val="009019B9"/>
    <w:rsid w:val="00911DDF"/>
    <w:rsid w:val="00917650"/>
    <w:rsid w:val="00920CCC"/>
    <w:rsid w:val="009218FE"/>
    <w:rsid w:val="0092692B"/>
    <w:rsid w:val="009270A2"/>
    <w:rsid w:val="00930CAF"/>
    <w:rsid w:val="00930EB7"/>
    <w:rsid w:val="00936303"/>
    <w:rsid w:val="00936F73"/>
    <w:rsid w:val="00937159"/>
    <w:rsid w:val="009448F5"/>
    <w:rsid w:val="009479B5"/>
    <w:rsid w:val="00950E38"/>
    <w:rsid w:val="00951583"/>
    <w:rsid w:val="0095277E"/>
    <w:rsid w:val="0095303B"/>
    <w:rsid w:val="0095354A"/>
    <w:rsid w:val="009541A8"/>
    <w:rsid w:val="00955781"/>
    <w:rsid w:val="00960876"/>
    <w:rsid w:val="00965918"/>
    <w:rsid w:val="00970876"/>
    <w:rsid w:val="009712A4"/>
    <w:rsid w:val="00972D15"/>
    <w:rsid w:val="00974AFA"/>
    <w:rsid w:val="009764BC"/>
    <w:rsid w:val="00976D75"/>
    <w:rsid w:val="0098698A"/>
    <w:rsid w:val="00996443"/>
    <w:rsid w:val="009A62AC"/>
    <w:rsid w:val="009B3D58"/>
    <w:rsid w:val="009B53AF"/>
    <w:rsid w:val="009B7C04"/>
    <w:rsid w:val="009C2976"/>
    <w:rsid w:val="009C4A19"/>
    <w:rsid w:val="009C4A60"/>
    <w:rsid w:val="009C4B96"/>
    <w:rsid w:val="009C6B62"/>
    <w:rsid w:val="009C78D1"/>
    <w:rsid w:val="009D058B"/>
    <w:rsid w:val="009D0856"/>
    <w:rsid w:val="009D3C11"/>
    <w:rsid w:val="009D4709"/>
    <w:rsid w:val="009D4F1C"/>
    <w:rsid w:val="009D50A1"/>
    <w:rsid w:val="009E1552"/>
    <w:rsid w:val="009E6B74"/>
    <w:rsid w:val="009E7096"/>
    <w:rsid w:val="009F015B"/>
    <w:rsid w:val="009F4447"/>
    <w:rsid w:val="009F67A5"/>
    <w:rsid w:val="00A04395"/>
    <w:rsid w:val="00A051E5"/>
    <w:rsid w:val="00A069B6"/>
    <w:rsid w:val="00A07F7F"/>
    <w:rsid w:val="00A157E1"/>
    <w:rsid w:val="00A16999"/>
    <w:rsid w:val="00A20D9B"/>
    <w:rsid w:val="00A237D0"/>
    <w:rsid w:val="00A26A64"/>
    <w:rsid w:val="00A279DB"/>
    <w:rsid w:val="00A27D26"/>
    <w:rsid w:val="00A317B2"/>
    <w:rsid w:val="00A35585"/>
    <w:rsid w:val="00A36E17"/>
    <w:rsid w:val="00A43969"/>
    <w:rsid w:val="00A47178"/>
    <w:rsid w:val="00A50EAF"/>
    <w:rsid w:val="00A516B8"/>
    <w:rsid w:val="00A53404"/>
    <w:rsid w:val="00A53E2A"/>
    <w:rsid w:val="00A56354"/>
    <w:rsid w:val="00A61519"/>
    <w:rsid w:val="00A63765"/>
    <w:rsid w:val="00A64674"/>
    <w:rsid w:val="00A672DD"/>
    <w:rsid w:val="00A71830"/>
    <w:rsid w:val="00A71B91"/>
    <w:rsid w:val="00A747A8"/>
    <w:rsid w:val="00A8045D"/>
    <w:rsid w:val="00A810D9"/>
    <w:rsid w:val="00A8580A"/>
    <w:rsid w:val="00A94122"/>
    <w:rsid w:val="00A9459D"/>
    <w:rsid w:val="00A96661"/>
    <w:rsid w:val="00A973E7"/>
    <w:rsid w:val="00A97DFC"/>
    <w:rsid w:val="00AA1200"/>
    <w:rsid w:val="00AA469C"/>
    <w:rsid w:val="00AB1FEF"/>
    <w:rsid w:val="00AB2AA2"/>
    <w:rsid w:val="00AB5977"/>
    <w:rsid w:val="00AB5F65"/>
    <w:rsid w:val="00AB7A4F"/>
    <w:rsid w:val="00AC1516"/>
    <w:rsid w:val="00AC1C86"/>
    <w:rsid w:val="00AC247B"/>
    <w:rsid w:val="00AC3205"/>
    <w:rsid w:val="00AC3B76"/>
    <w:rsid w:val="00AC5431"/>
    <w:rsid w:val="00AD2A87"/>
    <w:rsid w:val="00AD548B"/>
    <w:rsid w:val="00AD601E"/>
    <w:rsid w:val="00AF3054"/>
    <w:rsid w:val="00AF3129"/>
    <w:rsid w:val="00AF500E"/>
    <w:rsid w:val="00AF52A0"/>
    <w:rsid w:val="00AF6BEB"/>
    <w:rsid w:val="00AF7FB2"/>
    <w:rsid w:val="00B020F1"/>
    <w:rsid w:val="00B02A21"/>
    <w:rsid w:val="00B07C17"/>
    <w:rsid w:val="00B21239"/>
    <w:rsid w:val="00B2538C"/>
    <w:rsid w:val="00B25B00"/>
    <w:rsid w:val="00B267C5"/>
    <w:rsid w:val="00B368BD"/>
    <w:rsid w:val="00B37327"/>
    <w:rsid w:val="00B40B9B"/>
    <w:rsid w:val="00B44AFF"/>
    <w:rsid w:val="00B45BB1"/>
    <w:rsid w:val="00B4705F"/>
    <w:rsid w:val="00B47148"/>
    <w:rsid w:val="00B475D7"/>
    <w:rsid w:val="00B50050"/>
    <w:rsid w:val="00B50C9F"/>
    <w:rsid w:val="00B512D6"/>
    <w:rsid w:val="00B51E38"/>
    <w:rsid w:val="00B542EF"/>
    <w:rsid w:val="00B63102"/>
    <w:rsid w:val="00B65059"/>
    <w:rsid w:val="00B71579"/>
    <w:rsid w:val="00B715F9"/>
    <w:rsid w:val="00B738C9"/>
    <w:rsid w:val="00B7409D"/>
    <w:rsid w:val="00B75D6D"/>
    <w:rsid w:val="00B81A2D"/>
    <w:rsid w:val="00B8363C"/>
    <w:rsid w:val="00B83B6E"/>
    <w:rsid w:val="00B84AA7"/>
    <w:rsid w:val="00B870C6"/>
    <w:rsid w:val="00B87ADF"/>
    <w:rsid w:val="00B9004A"/>
    <w:rsid w:val="00B93BC2"/>
    <w:rsid w:val="00B9441F"/>
    <w:rsid w:val="00BA37E7"/>
    <w:rsid w:val="00BA4B34"/>
    <w:rsid w:val="00BA63CE"/>
    <w:rsid w:val="00BA6C52"/>
    <w:rsid w:val="00BA7DA0"/>
    <w:rsid w:val="00BB3476"/>
    <w:rsid w:val="00BB4346"/>
    <w:rsid w:val="00BB5135"/>
    <w:rsid w:val="00BB564F"/>
    <w:rsid w:val="00BC3809"/>
    <w:rsid w:val="00BC75D7"/>
    <w:rsid w:val="00BD1D87"/>
    <w:rsid w:val="00BE50C6"/>
    <w:rsid w:val="00BE5E61"/>
    <w:rsid w:val="00BE693F"/>
    <w:rsid w:val="00BE69D5"/>
    <w:rsid w:val="00BF06C2"/>
    <w:rsid w:val="00BF6349"/>
    <w:rsid w:val="00C023F7"/>
    <w:rsid w:val="00C0487F"/>
    <w:rsid w:val="00C06064"/>
    <w:rsid w:val="00C063E2"/>
    <w:rsid w:val="00C07885"/>
    <w:rsid w:val="00C11283"/>
    <w:rsid w:val="00C12839"/>
    <w:rsid w:val="00C137D5"/>
    <w:rsid w:val="00C143E3"/>
    <w:rsid w:val="00C16439"/>
    <w:rsid w:val="00C217F6"/>
    <w:rsid w:val="00C21F98"/>
    <w:rsid w:val="00C23835"/>
    <w:rsid w:val="00C23CAB"/>
    <w:rsid w:val="00C25E87"/>
    <w:rsid w:val="00C32B8A"/>
    <w:rsid w:val="00C4155A"/>
    <w:rsid w:val="00C41E9D"/>
    <w:rsid w:val="00C42EE4"/>
    <w:rsid w:val="00C4435B"/>
    <w:rsid w:val="00C44661"/>
    <w:rsid w:val="00C578EC"/>
    <w:rsid w:val="00C61304"/>
    <w:rsid w:val="00C641A3"/>
    <w:rsid w:val="00C67744"/>
    <w:rsid w:val="00C7189C"/>
    <w:rsid w:val="00C7384D"/>
    <w:rsid w:val="00C751B8"/>
    <w:rsid w:val="00C760D9"/>
    <w:rsid w:val="00C770D3"/>
    <w:rsid w:val="00C777CF"/>
    <w:rsid w:val="00C80CDB"/>
    <w:rsid w:val="00C82007"/>
    <w:rsid w:val="00C84571"/>
    <w:rsid w:val="00C848EC"/>
    <w:rsid w:val="00C87F7C"/>
    <w:rsid w:val="00C94521"/>
    <w:rsid w:val="00C94B30"/>
    <w:rsid w:val="00C94C1E"/>
    <w:rsid w:val="00C96BD7"/>
    <w:rsid w:val="00C970EA"/>
    <w:rsid w:val="00C978A8"/>
    <w:rsid w:val="00CA4CB9"/>
    <w:rsid w:val="00CA5139"/>
    <w:rsid w:val="00CB07AD"/>
    <w:rsid w:val="00CB17F0"/>
    <w:rsid w:val="00CB1818"/>
    <w:rsid w:val="00CE0C4C"/>
    <w:rsid w:val="00CE15AD"/>
    <w:rsid w:val="00CE2291"/>
    <w:rsid w:val="00CE290F"/>
    <w:rsid w:val="00CE47E9"/>
    <w:rsid w:val="00CF0047"/>
    <w:rsid w:val="00CF0180"/>
    <w:rsid w:val="00CF1577"/>
    <w:rsid w:val="00CF42AA"/>
    <w:rsid w:val="00CF5D18"/>
    <w:rsid w:val="00CF6B2D"/>
    <w:rsid w:val="00D1007B"/>
    <w:rsid w:val="00D10F6A"/>
    <w:rsid w:val="00D11D51"/>
    <w:rsid w:val="00D11EF6"/>
    <w:rsid w:val="00D17AB5"/>
    <w:rsid w:val="00D244A6"/>
    <w:rsid w:val="00D30C56"/>
    <w:rsid w:val="00D3517E"/>
    <w:rsid w:val="00D3756D"/>
    <w:rsid w:val="00D43F53"/>
    <w:rsid w:val="00D441FA"/>
    <w:rsid w:val="00D51E00"/>
    <w:rsid w:val="00D520CC"/>
    <w:rsid w:val="00D52A1F"/>
    <w:rsid w:val="00D52ADE"/>
    <w:rsid w:val="00D57F5C"/>
    <w:rsid w:val="00D60E80"/>
    <w:rsid w:val="00D615FB"/>
    <w:rsid w:val="00D61B8C"/>
    <w:rsid w:val="00D62A93"/>
    <w:rsid w:val="00D65C10"/>
    <w:rsid w:val="00D7201B"/>
    <w:rsid w:val="00D75391"/>
    <w:rsid w:val="00D76C76"/>
    <w:rsid w:val="00D903D9"/>
    <w:rsid w:val="00D90AF4"/>
    <w:rsid w:val="00D91B06"/>
    <w:rsid w:val="00D94F4E"/>
    <w:rsid w:val="00DA135D"/>
    <w:rsid w:val="00DA2ED4"/>
    <w:rsid w:val="00DA7741"/>
    <w:rsid w:val="00DB044D"/>
    <w:rsid w:val="00DB0EFD"/>
    <w:rsid w:val="00DB13B5"/>
    <w:rsid w:val="00DB1A41"/>
    <w:rsid w:val="00DB54C6"/>
    <w:rsid w:val="00DB5581"/>
    <w:rsid w:val="00DB5D56"/>
    <w:rsid w:val="00DB615B"/>
    <w:rsid w:val="00DC044C"/>
    <w:rsid w:val="00DC7C85"/>
    <w:rsid w:val="00DD189F"/>
    <w:rsid w:val="00DD21AA"/>
    <w:rsid w:val="00DD5B39"/>
    <w:rsid w:val="00DD654E"/>
    <w:rsid w:val="00DE1A3F"/>
    <w:rsid w:val="00DE2AB9"/>
    <w:rsid w:val="00DE327E"/>
    <w:rsid w:val="00DE72C9"/>
    <w:rsid w:val="00DF0BCB"/>
    <w:rsid w:val="00DF1CF2"/>
    <w:rsid w:val="00E05861"/>
    <w:rsid w:val="00E07858"/>
    <w:rsid w:val="00E1191A"/>
    <w:rsid w:val="00E125A2"/>
    <w:rsid w:val="00E13066"/>
    <w:rsid w:val="00E13FC8"/>
    <w:rsid w:val="00E20DDE"/>
    <w:rsid w:val="00E215C8"/>
    <w:rsid w:val="00E22970"/>
    <w:rsid w:val="00E3080A"/>
    <w:rsid w:val="00E31D7E"/>
    <w:rsid w:val="00E34413"/>
    <w:rsid w:val="00E42F7C"/>
    <w:rsid w:val="00E443F7"/>
    <w:rsid w:val="00E45B51"/>
    <w:rsid w:val="00E45E34"/>
    <w:rsid w:val="00E466FB"/>
    <w:rsid w:val="00E52BF1"/>
    <w:rsid w:val="00E54E86"/>
    <w:rsid w:val="00E60919"/>
    <w:rsid w:val="00E61AC0"/>
    <w:rsid w:val="00E6684C"/>
    <w:rsid w:val="00E72F77"/>
    <w:rsid w:val="00E81373"/>
    <w:rsid w:val="00E81874"/>
    <w:rsid w:val="00E81EE9"/>
    <w:rsid w:val="00E832C0"/>
    <w:rsid w:val="00E8592F"/>
    <w:rsid w:val="00E86CD1"/>
    <w:rsid w:val="00E92E0F"/>
    <w:rsid w:val="00E95FE0"/>
    <w:rsid w:val="00EA3EAC"/>
    <w:rsid w:val="00EA42A8"/>
    <w:rsid w:val="00EA7660"/>
    <w:rsid w:val="00EB1726"/>
    <w:rsid w:val="00EB39C0"/>
    <w:rsid w:val="00EB763B"/>
    <w:rsid w:val="00EC268E"/>
    <w:rsid w:val="00EC2714"/>
    <w:rsid w:val="00EC6451"/>
    <w:rsid w:val="00ED1329"/>
    <w:rsid w:val="00ED3305"/>
    <w:rsid w:val="00ED6945"/>
    <w:rsid w:val="00EE2148"/>
    <w:rsid w:val="00EE4B81"/>
    <w:rsid w:val="00EE70FC"/>
    <w:rsid w:val="00EE7963"/>
    <w:rsid w:val="00EF663D"/>
    <w:rsid w:val="00F00226"/>
    <w:rsid w:val="00F00959"/>
    <w:rsid w:val="00F01858"/>
    <w:rsid w:val="00F02951"/>
    <w:rsid w:val="00F03661"/>
    <w:rsid w:val="00F03970"/>
    <w:rsid w:val="00F03EBE"/>
    <w:rsid w:val="00F11AE3"/>
    <w:rsid w:val="00F12E39"/>
    <w:rsid w:val="00F14B3D"/>
    <w:rsid w:val="00F15B5B"/>
    <w:rsid w:val="00F214D9"/>
    <w:rsid w:val="00F26883"/>
    <w:rsid w:val="00F26EC3"/>
    <w:rsid w:val="00F40EE8"/>
    <w:rsid w:val="00F41499"/>
    <w:rsid w:val="00F4340B"/>
    <w:rsid w:val="00F44959"/>
    <w:rsid w:val="00F4652A"/>
    <w:rsid w:val="00F4724E"/>
    <w:rsid w:val="00F53BAB"/>
    <w:rsid w:val="00F542E9"/>
    <w:rsid w:val="00F55A85"/>
    <w:rsid w:val="00F6294E"/>
    <w:rsid w:val="00F62CEC"/>
    <w:rsid w:val="00F65E05"/>
    <w:rsid w:val="00F67126"/>
    <w:rsid w:val="00F70A80"/>
    <w:rsid w:val="00F75095"/>
    <w:rsid w:val="00F81109"/>
    <w:rsid w:val="00F81112"/>
    <w:rsid w:val="00F83BA6"/>
    <w:rsid w:val="00F84C37"/>
    <w:rsid w:val="00F87398"/>
    <w:rsid w:val="00F9066A"/>
    <w:rsid w:val="00F91776"/>
    <w:rsid w:val="00F93CBE"/>
    <w:rsid w:val="00F946A4"/>
    <w:rsid w:val="00F96F8C"/>
    <w:rsid w:val="00F9728B"/>
    <w:rsid w:val="00F97518"/>
    <w:rsid w:val="00FB106C"/>
    <w:rsid w:val="00FB20AC"/>
    <w:rsid w:val="00FB3305"/>
    <w:rsid w:val="00FB3A33"/>
    <w:rsid w:val="00FB53A6"/>
    <w:rsid w:val="00FB5DE0"/>
    <w:rsid w:val="00FB699C"/>
    <w:rsid w:val="00FC7B38"/>
    <w:rsid w:val="00FC7CD0"/>
    <w:rsid w:val="00FD312B"/>
    <w:rsid w:val="00FD4E25"/>
    <w:rsid w:val="00FD6345"/>
    <w:rsid w:val="00FD7801"/>
    <w:rsid w:val="00FE46FE"/>
    <w:rsid w:val="00FE5C4F"/>
    <w:rsid w:val="00FE7547"/>
    <w:rsid w:val="00FF1237"/>
    <w:rsid w:val="00FF1953"/>
    <w:rsid w:val="00FF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14C3F3"/>
  <w15:docId w15:val="{370EB374-E1F6-CB41-B257-5789C9D6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sz w:val="24"/>
    </w:rPr>
  </w:style>
  <w:style w:type="paragraph" w:styleId="1">
    <w:name w:val="heading 1"/>
    <w:basedOn w:val="a0"/>
    <w:next w:val="a0"/>
    <w:link w:val="10"/>
    <w:qFormat/>
    <w:pPr>
      <w:spacing w:before="240"/>
      <w:outlineLvl w:val="0"/>
    </w:pPr>
    <w:rPr>
      <w:rFonts w:ascii="Arial" w:hAnsi="Arial"/>
      <w:b/>
      <w:u w:val="single"/>
    </w:rPr>
  </w:style>
  <w:style w:type="paragraph" w:styleId="20">
    <w:name w:val="heading 2"/>
    <w:basedOn w:val="a0"/>
    <w:next w:val="a0"/>
    <w:link w:val="21"/>
    <w:uiPriority w:val="9"/>
    <w:unhideWhenUsed/>
    <w:qFormat/>
    <w:pPr>
      <w:keepNext/>
      <w:keepLines/>
      <w:spacing w:before="360" w:after="200"/>
      <w:outlineLvl w:val="1"/>
    </w:pPr>
    <w:rPr>
      <w:rFonts w:ascii="Arial" w:eastAsia="Arial" w:hAnsi="Arial" w:cs="Arial"/>
      <w:sz w:val="34"/>
    </w:rPr>
  </w:style>
  <w:style w:type="paragraph" w:styleId="3">
    <w:name w:val="heading 3"/>
    <w:basedOn w:val="a0"/>
    <w:next w:val="a0"/>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1"/>
    <w:link w:val="1"/>
    <w:uiPriority w:val="9"/>
    <w:rPr>
      <w:rFonts w:ascii="Arial" w:eastAsia="Arial" w:hAnsi="Arial" w:cs="Arial"/>
      <w:sz w:val="40"/>
      <w:szCs w:val="40"/>
    </w:rPr>
  </w:style>
  <w:style w:type="character" w:customStyle="1" w:styleId="21">
    <w:name w:val="Заголовок 2 Знак"/>
    <w:basedOn w:val="a1"/>
    <w:link w:val="20"/>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paragraph" w:styleId="a7">
    <w:name w:val="Subtitle"/>
    <w:basedOn w:val="a0"/>
    <w:next w:val="a0"/>
    <w:link w:val="a8"/>
    <w:uiPriority w:val="11"/>
    <w:qFormat/>
    <w:pPr>
      <w:spacing w:before="200" w:after="200"/>
    </w:pPr>
    <w:rPr>
      <w:szCs w:val="24"/>
    </w:rPr>
  </w:style>
  <w:style w:type="character" w:customStyle="1" w:styleId="a8">
    <w:name w:val="Подзаголовок Знак"/>
    <w:basedOn w:val="a1"/>
    <w:link w:val="a7"/>
    <w:uiPriority w:val="11"/>
    <w:rPr>
      <w:sz w:val="24"/>
      <w:szCs w:val="24"/>
    </w:rPr>
  </w:style>
  <w:style w:type="paragraph" w:styleId="22">
    <w:name w:val="Quote"/>
    <w:basedOn w:val="a0"/>
    <w:next w:val="a0"/>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0"/>
    <w:next w:val="a0"/>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4">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0"/>
    <w:link w:val="ad"/>
    <w:uiPriority w:val="99"/>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1"/>
    <w:uiPriority w:val="99"/>
    <w:unhideWhenUsed/>
    <w:rPr>
      <w:vertAlign w:val="superscript"/>
    </w:rPr>
  </w:style>
  <w:style w:type="paragraph" w:styleId="af">
    <w:name w:val="endnote text"/>
    <w:basedOn w:val="a0"/>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5">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2">
    <w:name w:val="TOC Heading"/>
    <w:uiPriority w:val="39"/>
    <w:unhideWhenUsed/>
  </w:style>
  <w:style w:type="paragraph" w:styleId="af3">
    <w:name w:val="table of figures"/>
    <w:basedOn w:val="a0"/>
    <w:next w:val="a0"/>
    <w:uiPriority w:val="99"/>
    <w:unhideWhenUsed/>
  </w:style>
  <w:style w:type="paragraph" w:styleId="af4">
    <w:name w:val="footer"/>
    <w:basedOn w:val="a0"/>
    <w:link w:val="af5"/>
    <w:uiPriority w:val="99"/>
    <w:pPr>
      <w:tabs>
        <w:tab w:val="center" w:pos="4819"/>
        <w:tab w:val="right" w:pos="9071"/>
      </w:tabs>
    </w:pPr>
  </w:style>
  <w:style w:type="paragraph" w:customStyle="1" w:styleId="BodyText21">
    <w:name w:val="Body Text 21"/>
    <w:basedOn w:val="a0"/>
    <w:pPr>
      <w:widowControl/>
      <w:jc w:val="both"/>
    </w:pPr>
    <w:rPr>
      <w:sz w:val="22"/>
    </w:rPr>
  </w:style>
  <w:style w:type="paragraph" w:styleId="af6">
    <w:name w:val="Body Text Indent"/>
    <w:basedOn w:val="a0"/>
    <w:pPr>
      <w:spacing w:after="120"/>
      <w:ind w:left="283"/>
    </w:pPr>
  </w:style>
  <w:style w:type="paragraph" w:styleId="33">
    <w:name w:val="Body Text 3"/>
    <w:basedOn w:val="a0"/>
    <w:pPr>
      <w:spacing w:after="120"/>
    </w:pPr>
    <w:rPr>
      <w:sz w:val="16"/>
      <w:szCs w:val="16"/>
    </w:rPr>
  </w:style>
  <w:style w:type="paragraph" w:styleId="34">
    <w:name w:val="Body Text Indent 3"/>
    <w:basedOn w:val="a0"/>
    <w:pPr>
      <w:spacing w:after="120"/>
      <w:ind w:left="283"/>
    </w:pPr>
    <w:rPr>
      <w:sz w:val="16"/>
      <w:szCs w:val="16"/>
    </w:rPr>
  </w:style>
  <w:style w:type="paragraph" w:styleId="af7">
    <w:name w:val="Body Text"/>
    <w:basedOn w:val="a0"/>
    <w:pPr>
      <w:spacing w:after="120"/>
    </w:pPr>
  </w:style>
  <w:style w:type="paragraph" w:styleId="af8">
    <w:name w:val="header"/>
    <w:basedOn w:val="a0"/>
    <w:link w:val="af9"/>
    <w:pPr>
      <w:tabs>
        <w:tab w:val="center" w:pos="4677"/>
        <w:tab w:val="right" w:pos="9355"/>
      </w:tabs>
    </w:pPr>
  </w:style>
  <w:style w:type="character" w:customStyle="1" w:styleId="af9">
    <w:name w:val="Верхний колонтитул Знак"/>
    <w:link w:val="af8"/>
    <w:rPr>
      <w:sz w:val="24"/>
    </w:rPr>
  </w:style>
  <w:style w:type="paragraph" w:styleId="afa">
    <w:name w:val="Balloon Text"/>
    <w:basedOn w:val="a0"/>
    <w:link w:val="afb"/>
    <w:rPr>
      <w:rFonts w:ascii="Tahoma" w:hAnsi="Tahoma"/>
      <w:sz w:val="16"/>
      <w:szCs w:val="16"/>
    </w:rPr>
  </w:style>
  <w:style w:type="character" w:customStyle="1" w:styleId="afb">
    <w:name w:val="Текст выноски Знак"/>
    <w:link w:val="afa"/>
    <w:rPr>
      <w:rFonts w:ascii="Tahoma" w:hAnsi="Tahoma" w:cs="Tahoma"/>
      <w:sz w:val="16"/>
      <w:szCs w:val="16"/>
    </w:rPr>
  </w:style>
  <w:style w:type="paragraph" w:styleId="afc">
    <w:name w:val="Normal (Web)"/>
    <w:basedOn w:val="a0"/>
    <w:uiPriority w:val="99"/>
    <w:unhideWhenUsed/>
    <w:pPr>
      <w:widowControl/>
      <w:spacing w:before="100" w:beforeAutospacing="1" w:after="100" w:afterAutospacing="1"/>
    </w:pPr>
    <w:rPr>
      <w:szCs w:val="24"/>
    </w:rPr>
  </w:style>
  <w:style w:type="character" w:styleId="afd">
    <w:name w:val="Hyperlink"/>
    <w:basedOn w:val="a1"/>
    <w:rPr>
      <w:color w:val="0000FF" w:themeColor="hyperlink"/>
      <w:u w:val="single"/>
    </w:rPr>
  </w:style>
  <w:style w:type="paragraph" w:styleId="afe">
    <w:name w:val="List Paragraph"/>
    <w:aliases w:val="ПАРАГРАФ,Абзац списка11,Абзац списка для документа,List_Paragraph,Multilevel para_II,А,List Paragraph1,Список Нумерованный,Table-Normal,RSHB_Table-Normal,Bullet List,FooterText,numbered,SL_Абзац списка,Нумерованый список,l,lp1,UL"/>
    <w:basedOn w:val="a0"/>
    <w:link w:val="aff"/>
    <w:uiPriority w:val="34"/>
    <w:qFormat/>
    <w:pPr>
      <w:ind w:left="720"/>
      <w:contextualSpacing/>
    </w:pPr>
  </w:style>
  <w:style w:type="character" w:styleId="aff0">
    <w:name w:val="Emphasis"/>
    <w:basedOn w:val="a1"/>
    <w:uiPriority w:val="20"/>
    <w:qFormat/>
    <w:rPr>
      <w:i/>
      <w:iCs/>
    </w:rPr>
  </w:style>
  <w:style w:type="table" w:styleId="aff1">
    <w:name w:val="Table Grid"/>
    <w:basedOn w:val="a2"/>
    <w:uiPriority w:val="99"/>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color w:val="000000"/>
      <w:sz w:val="24"/>
      <w:szCs w:val="24"/>
    </w:rPr>
  </w:style>
  <w:style w:type="paragraph" w:customStyle="1" w:styleId="2">
    <w:name w:val="Стиль2"/>
    <w:basedOn w:val="a0"/>
    <w:pPr>
      <w:widowControl/>
      <w:numPr>
        <w:ilvl w:val="1"/>
        <w:numId w:val="1"/>
      </w:numPr>
      <w:tabs>
        <w:tab w:val="left" w:pos="999"/>
      </w:tabs>
      <w:ind w:right="-283"/>
      <w:jc w:val="both"/>
    </w:pPr>
    <w:rPr>
      <w:rFonts w:eastAsia="Arial"/>
      <w:sz w:val="23"/>
      <w:szCs w:val="23"/>
      <w:lang w:eastAsia="ar-SA"/>
    </w:rPr>
  </w:style>
  <w:style w:type="character" w:customStyle="1" w:styleId="af5">
    <w:name w:val="Нижний колонтитул Знак"/>
    <w:basedOn w:val="a1"/>
    <w:link w:val="af4"/>
    <w:uiPriority w:val="99"/>
    <w:rPr>
      <w:sz w:val="24"/>
    </w:rPr>
  </w:style>
  <w:style w:type="paragraph" w:customStyle="1" w:styleId="26">
    <w:name w:val="Без интервала2"/>
    <w:rsid w:val="00F44959"/>
    <w:pPr>
      <w:suppressAutoHyphens/>
    </w:pPr>
    <w:rPr>
      <w:color w:val="00000A"/>
      <w:kern w:val="2"/>
      <w:sz w:val="24"/>
      <w:szCs w:val="24"/>
    </w:rPr>
  </w:style>
  <w:style w:type="character" w:styleId="aff2">
    <w:name w:val="Strong"/>
    <w:basedOn w:val="a1"/>
    <w:uiPriority w:val="22"/>
    <w:qFormat/>
    <w:rsid w:val="00687B22"/>
    <w:rPr>
      <w:b/>
      <w:bCs/>
    </w:rPr>
  </w:style>
  <w:style w:type="paragraph" w:styleId="a">
    <w:name w:val="List Bullet"/>
    <w:basedOn w:val="a0"/>
    <w:autoRedefine/>
    <w:rsid w:val="00CE15AD"/>
    <w:pPr>
      <w:widowControl/>
      <w:numPr>
        <w:ilvl w:val="2"/>
        <w:numId w:val="2"/>
      </w:numPr>
      <w:tabs>
        <w:tab w:val="left" w:pos="284"/>
        <w:tab w:val="left" w:pos="709"/>
      </w:tabs>
      <w:spacing w:line="245" w:lineRule="auto"/>
      <w:jc w:val="both"/>
    </w:pPr>
    <w:rPr>
      <w:rFonts w:ascii="Tahoma" w:hAnsi="Tahoma" w:cs="Tahoma"/>
      <w:sz w:val="22"/>
      <w:szCs w:val="22"/>
    </w:rPr>
  </w:style>
  <w:style w:type="paragraph" w:customStyle="1" w:styleId="13">
    <w:name w:val="Обычный1"/>
    <w:rsid w:val="009C4A60"/>
    <w:pPr>
      <w:spacing w:line="360" w:lineRule="auto"/>
      <w:ind w:firstLine="709"/>
      <w:jc w:val="both"/>
    </w:pPr>
    <w:rPr>
      <w:snapToGrid w:val="0"/>
      <w:sz w:val="24"/>
    </w:rPr>
  </w:style>
  <w:style w:type="character" w:styleId="aff3">
    <w:name w:val="annotation reference"/>
    <w:basedOn w:val="a1"/>
    <w:uiPriority w:val="99"/>
    <w:semiHidden/>
    <w:rsid w:val="005D7C4F"/>
    <w:rPr>
      <w:rFonts w:cs="Times New Roman"/>
      <w:sz w:val="16"/>
      <w:szCs w:val="16"/>
    </w:rPr>
  </w:style>
  <w:style w:type="paragraph" w:styleId="aff4">
    <w:name w:val="annotation text"/>
    <w:basedOn w:val="a0"/>
    <w:link w:val="aff5"/>
    <w:uiPriority w:val="99"/>
    <w:rsid w:val="005D7C4F"/>
    <w:pPr>
      <w:widowControl/>
    </w:pPr>
    <w:rPr>
      <w:sz w:val="20"/>
    </w:rPr>
  </w:style>
  <w:style w:type="character" w:customStyle="1" w:styleId="aff5">
    <w:name w:val="Текст примечания Знак"/>
    <w:basedOn w:val="a1"/>
    <w:link w:val="aff4"/>
    <w:uiPriority w:val="99"/>
    <w:rsid w:val="005D7C4F"/>
  </w:style>
  <w:style w:type="character" w:customStyle="1" w:styleId="aff">
    <w:name w:val="Абзац списка Знак"/>
    <w:aliases w:val="ПАРАГРАФ Знак,Абзац списка11 Знак,Абзац списка для документа Знак,List_Paragraph Знак,Multilevel para_II Знак,А Знак,List Paragraph1 Знак,Список Нумерованный Знак,Table-Normal Знак,RSHB_Table-Normal Знак,Bullet List Знак,numbered Знак"/>
    <w:link w:val="afe"/>
    <w:uiPriority w:val="34"/>
    <w:qFormat/>
    <w:locked/>
    <w:rsid w:val="00AA469C"/>
    <w:rPr>
      <w:sz w:val="24"/>
    </w:rPr>
  </w:style>
  <w:style w:type="paragraph" w:styleId="aff6">
    <w:name w:val="annotation subject"/>
    <w:basedOn w:val="aff4"/>
    <w:next w:val="aff4"/>
    <w:link w:val="aff7"/>
    <w:uiPriority w:val="99"/>
    <w:semiHidden/>
    <w:unhideWhenUsed/>
    <w:rsid w:val="00911DDF"/>
    <w:pPr>
      <w:widowControl w:val="0"/>
    </w:pPr>
    <w:rPr>
      <w:b/>
      <w:bCs/>
    </w:rPr>
  </w:style>
  <w:style w:type="character" w:customStyle="1" w:styleId="aff7">
    <w:name w:val="Тема примечания Знак"/>
    <w:basedOn w:val="aff5"/>
    <w:link w:val="aff6"/>
    <w:uiPriority w:val="99"/>
    <w:semiHidden/>
    <w:rsid w:val="00911DDF"/>
    <w:rPr>
      <w:b/>
      <w:bCs/>
    </w:rPr>
  </w:style>
  <w:style w:type="paragraph" w:customStyle="1" w:styleId="ConsPlusNormal">
    <w:name w:val="ConsPlusNormal"/>
    <w:rsid w:val="00BA6C52"/>
    <w:pPr>
      <w:widowControl w:val="0"/>
      <w:overflowPunct w:val="0"/>
      <w:autoSpaceDE w:val="0"/>
      <w:autoSpaceDN w:val="0"/>
      <w:adjustRightInd w:val="0"/>
      <w:ind w:firstLine="720"/>
    </w:pPr>
    <w:rPr>
      <w:rFonts w:ascii="Arial" w:hAnsi="Arial" w:cs="Arial"/>
    </w:rPr>
  </w:style>
  <w:style w:type="paragraph" w:styleId="27">
    <w:name w:val="Body Text 2"/>
    <w:basedOn w:val="a0"/>
    <w:link w:val="28"/>
    <w:uiPriority w:val="99"/>
    <w:semiHidden/>
    <w:rsid w:val="00010EDF"/>
    <w:pPr>
      <w:widowControl/>
      <w:spacing w:after="120" w:line="480" w:lineRule="auto"/>
    </w:pPr>
    <w:rPr>
      <w:rFonts w:ascii="NTHelvetica/Cyrillic" w:hAnsi="NTHelvetica/Cyrillic"/>
      <w:sz w:val="28"/>
    </w:rPr>
  </w:style>
  <w:style w:type="character" w:customStyle="1" w:styleId="28">
    <w:name w:val="Основной текст 2 Знак"/>
    <w:basedOn w:val="a1"/>
    <w:link w:val="27"/>
    <w:uiPriority w:val="99"/>
    <w:semiHidden/>
    <w:rsid w:val="00010EDF"/>
    <w:rPr>
      <w:rFonts w:ascii="NTHelvetica/Cyrillic" w:hAnsi="NTHelvetica/Cyrillic"/>
      <w:sz w:val="28"/>
    </w:rPr>
  </w:style>
  <w:style w:type="paragraph" w:customStyle="1" w:styleId="ConsPlusNonformat">
    <w:name w:val="ConsPlusNonformat"/>
    <w:uiPriority w:val="99"/>
    <w:qFormat/>
    <w:rsid w:val="003D4663"/>
    <w:pPr>
      <w:widowControl w:val="0"/>
      <w:autoSpaceDE w:val="0"/>
      <w:autoSpaceDN w:val="0"/>
      <w:adjustRightInd w:val="0"/>
      <w:ind w:left="62" w:right="-187"/>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1737">
      <w:bodyDiv w:val="1"/>
      <w:marLeft w:val="0"/>
      <w:marRight w:val="0"/>
      <w:marTop w:val="0"/>
      <w:marBottom w:val="0"/>
      <w:divBdr>
        <w:top w:val="none" w:sz="0" w:space="0" w:color="auto"/>
        <w:left w:val="none" w:sz="0" w:space="0" w:color="auto"/>
        <w:bottom w:val="none" w:sz="0" w:space="0" w:color="auto"/>
        <w:right w:val="none" w:sz="0" w:space="0" w:color="auto"/>
      </w:divBdr>
    </w:div>
    <w:div w:id="240481584">
      <w:bodyDiv w:val="1"/>
      <w:marLeft w:val="0"/>
      <w:marRight w:val="0"/>
      <w:marTop w:val="0"/>
      <w:marBottom w:val="0"/>
      <w:divBdr>
        <w:top w:val="none" w:sz="0" w:space="0" w:color="auto"/>
        <w:left w:val="none" w:sz="0" w:space="0" w:color="auto"/>
        <w:bottom w:val="none" w:sz="0" w:space="0" w:color="auto"/>
        <w:right w:val="none" w:sz="0" w:space="0" w:color="auto"/>
      </w:divBdr>
    </w:div>
    <w:div w:id="595359156">
      <w:bodyDiv w:val="1"/>
      <w:marLeft w:val="0"/>
      <w:marRight w:val="0"/>
      <w:marTop w:val="0"/>
      <w:marBottom w:val="0"/>
      <w:divBdr>
        <w:top w:val="none" w:sz="0" w:space="0" w:color="auto"/>
        <w:left w:val="none" w:sz="0" w:space="0" w:color="auto"/>
        <w:bottom w:val="none" w:sz="0" w:space="0" w:color="auto"/>
        <w:right w:val="none" w:sz="0" w:space="0" w:color="auto"/>
      </w:divBdr>
    </w:div>
    <w:div w:id="877820341">
      <w:bodyDiv w:val="1"/>
      <w:marLeft w:val="0"/>
      <w:marRight w:val="0"/>
      <w:marTop w:val="0"/>
      <w:marBottom w:val="0"/>
      <w:divBdr>
        <w:top w:val="none" w:sz="0" w:space="0" w:color="auto"/>
        <w:left w:val="none" w:sz="0" w:space="0" w:color="auto"/>
        <w:bottom w:val="none" w:sz="0" w:space="0" w:color="auto"/>
        <w:right w:val="none" w:sz="0" w:space="0" w:color="auto"/>
      </w:divBdr>
    </w:div>
    <w:div w:id="986318888">
      <w:bodyDiv w:val="1"/>
      <w:marLeft w:val="0"/>
      <w:marRight w:val="0"/>
      <w:marTop w:val="0"/>
      <w:marBottom w:val="0"/>
      <w:divBdr>
        <w:top w:val="none" w:sz="0" w:space="0" w:color="auto"/>
        <w:left w:val="none" w:sz="0" w:space="0" w:color="auto"/>
        <w:bottom w:val="none" w:sz="0" w:space="0" w:color="auto"/>
        <w:right w:val="none" w:sz="0" w:space="0" w:color="auto"/>
      </w:divBdr>
    </w:div>
    <w:div w:id="2036418453">
      <w:bodyDiv w:val="1"/>
      <w:marLeft w:val="0"/>
      <w:marRight w:val="0"/>
      <w:marTop w:val="0"/>
      <w:marBottom w:val="0"/>
      <w:divBdr>
        <w:top w:val="none" w:sz="0" w:space="0" w:color="auto"/>
        <w:left w:val="none" w:sz="0" w:space="0" w:color="auto"/>
        <w:bottom w:val="none" w:sz="0" w:space="0" w:color="auto"/>
        <w:right w:val="none" w:sz="0" w:space="0" w:color="auto"/>
      </w:divBdr>
    </w:div>
    <w:div w:id="204035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06DB4C6-95BE-4CA2-AE0B-F2E37759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6877</Words>
  <Characters>39205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Балтийский Зодчий</Company>
  <LinksUpToDate>false</LinksUpToDate>
  <CharactersWithSpaces>45991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creator>Сергей</dc:creator>
  <cp:lastModifiedBy>Лобач Александр Тимофеевич</cp:lastModifiedBy>
  <cp:revision>16</cp:revision>
  <cp:lastPrinted>2024-08-19T12:37:00Z</cp:lastPrinted>
  <dcterms:created xsi:type="dcterms:W3CDTF">2024-11-26T10:34:00Z</dcterms:created>
  <dcterms:modified xsi:type="dcterms:W3CDTF">2024-11-29T13:58:00Z</dcterms:modified>
</cp:coreProperties>
</file>